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5F1E" w14:textId="04400BB7" w:rsidR="008602C8" w:rsidRDefault="000644C5" w:rsidP="7400846E">
      <w:pPr>
        <w:shd w:val="clear" w:color="auto" w:fill="FFFFFF" w:themeFill="background1"/>
        <w:spacing w:after="150"/>
        <w:outlineLvl w:val="1"/>
        <w:rPr>
          <w:rFonts w:ascii="Arial" w:eastAsia="Times New Roman" w:hAnsi="Arial" w:cs="Arial"/>
          <w:b/>
          <w:bCs/>
          <w:color w:val="13354E"/>
          <w:sz w:val="56"/>
          <w:szCs w:val="56"/>
          <w:lang w:eastAsia="nl-NL"/>
        </w:rPr>
      </w:pPr>
      <w:r w:rsidRPr="7400846E">
        <w:rPr>
          <w:rFonts w:ascii="Arial" w:eastAsia="Times New Roman" w:hAnsi="Arial" w:cs="Arial"/>
          <w:b/>
          <w:bCs/>
          <w:color w:val="13354E"/>
          <w:sz w:val="56"/>
          <w:szCs w:val="56"/>
          <w:lang w:eastAsia="nl-NL"/>
        </w:rPr>
        <w:t xml:space="preserve">Privacyverklaring </w:t>
      </w:r>
      <w:proofErr w:type="spellStart"/>
      <w:r w:rsidR="001C72C7" w:rsidRPr="7400846E">
        <w:rPr>
          <w:rFonts w:ascii="Arial" w:eastAsia="Times New Roman" w:hAnsi="Arial" w:cs="Arial"/>
          <w:b/>
          <w:bCs/>
          <w:color w:val="13354E"/>
          <w:sz w:val="56"/>
          <w:szCs w:val="56"/>
          <w:lang w:eastAsia="nl-NL"/>
        </w:rPr>
        <w:t>SkinLab</w:t>
      </w:r>
      <w:proofErr w:type="spellEnd"/>
      <w:r w:rsidRPr="7400846E">
        <w:rPr>
          <w:rFonts w:ascii="Arial" w:eastAsia="Times New Roman" w:hAnsi="Arial" w:cs="Arial"/>
          <w:b/>
          <w:bCs/>
          <w:color w:val="13354E"/>
          <w:sz w:val="56"/>
          <w:szCs w:val="56"/>
          <w:lang w:eastAsia="nl-NL"/>
        </w:rPr>
        <w:t xml:space="preserve"> </w:t>
      </w:r>
      <w:r w:rsidR="008602C8" w:rsidRPr="7400846E">
        <w:rPr>
          <w:rFonts w:ascii="Arial" w:eastAsia="Times New Roman" w:hAnsi="Arial" w:cs="Arial"/>
          <w:b/>
          <w:bCs/>
          <w:color w:val="13354E"/>
          <w:sz w:val="56"/>
          <w:szCs w:val="56"/>
          <w:lang w:eastAsia="nl-NL"/>
        </w:rPr>
        <w:t xml:space="preserve">Kliniek </w:t>
      </w:r>
      <w:proofErr w:type="spellStart"/>
      <w:r w:rsidR="008602C8" w:rsidRPr="7400846E">
        <w:rPr>
          <w:rFonts w:ascii="Arial" w:eastAsia="Times New Roman" w:hAnsi="Arial" w:cs="Arial"/>
          <w:b/>
          <w:bCs/>
          <w:color w:val="13354E"/>
          <w:sz w:val="56"/>
          <w:szCs w:val="56"/>
          <w:lang w:eastAsia="nl-NL"/>
        </w:rPr>
        <w:t>huidtherapie</w:t>
      </w:r>
      <w:proofErr w:type="spellEnd"/>
    </w:p>
    <w:p w14:paraId="6A317ADB" w14:textId="61539A82" w:rsidR="000644C5" w:rsidRPr="008602C8" w:rsidRDefault="000644C5" w:rsidP="000644C5">
      <w:pPr>
        <w:shd w:val="clear" w:color="auto" w:fill="FFFFFF"/>
        <w:spacing w:after="150"/>
        <w:outlineLvl w:val="1"/>
        <w:rPr>
          <w:rFonts w:ascii="Arial" w:eastAsia="Times New Roman" w:hAnsi="Arial" w:cs="Arial"/>
          <w:b/>
          <w:bCs/>
          <w:color w:val="13354E"/>
          <w:sz w:val="36"/>
          <w:szCs w:val="36"/>
          <w:lang w:eastAsia="nl-NL"/>
        </w:rPr>
      </w:pPr>
      <w:r w:rsidRPr="008602C8">
        <w:rPr>
          <w:rFonts w:ascii="Arial" w:eastAsia="Times New Roman" w:hAnsi="Arial" w:cs="Arial"/>
          <w:b/>
          <w:bCs/>
          <w:color w:val="13354E"/>
          <w:sz w:val="36"/>
          <w:szCs w:val="36"/>
          <w:lang w:eastAsia="nl-NL"/>
        </w:rPr>
        <w:t>onderdeel van De Haagse Hogeschool</w:t>
      </w:r>
    </w:p>
    <w:p w14:paraId="07432557"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35FC1ECC" w14:textId="77777777" w:rsidR="000644C5" w:rsidRPr="008602C8" w:rsidRDefault="000644C5" w:rsidP="008602C8">
      <w:pPr>
        <w:pStyle w:val="Heading1"/>
        <w:rPr>
          <w:rFonts w:eastAsia="Times New Roman"/>
          <w:lang w:eastAsia="nl-NL"/>
        </w:rPr>
      </w:pPr>
      <w:r w:rsidRPr="008602C8">
        <w:rPr>
          <w:rFonts w:eastAsia="Times New Roman"/>
          <w:lang w:eastAsia="nl-NL"/>
        </w:rPr>
        <w:t>Artikel 1  Definities</w:t>
      </w:r>
    </w:p>
    <w:p w14:paraId="243647AF" w14:textId="77777777" w:rsidR="000644C5" w:rsidRPr="008602C8" w:rsidRDefault="000644C5" w:rsidP="000644C5">
      <w:pPr>
        <w:shd w:val="clear" w:color="auto" w:fill="FFFFFF"/>
        <w:spacing w:before="100" w:beforeAutospacing="1" w:after="100"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In deze privacyverklaring wordt aan onderstaande begrippen de volgende betekenis gegeven:</w:t>
      </w:r>
    </w:p>
    <w:p w14:paraId="5168DAAB" w14:textId="77777777" w:rsidR="000644C5" w:rsidRPr="006548B9" w:rsidRDefault="000644C5" w:rsidP="000644C5">
      <w:pPr>
        <w:numPr>
          <w:ilvl w:val="0"/>
          <w:numId w:val="1"/>
        </w:numPr>
        <w:shd w:val="clear" w:color="auto" w:fill="FFFFFF"/>
        <w:rPr>
          <w:rFonts w:ascii="Arial" w:eastAsia="Times New Roman" w:hAnsi="Arial" w:cs="Arial"/>
          <w:color w:val="333333"/>
          <w:sz w:val="20"/>
          <w:szCs w:val="20"/>
          <w:lang w:eastAsia="nl-NL"/>
        </w:rPr>
      </w:pPr>
      <w:r w:rsidRPr="006548B9">
        <w:rPr>
          <w:rFonts w:ascii="Arial" w:eastAsia="Times New Roman" w:hAnsi="Arial" w:cs="Arial"/>
          <w:b/>
          <w:bCs/>
          <w:color w:val="333333"/>
          <w:sz w:val="20"/>
          <w:szCs w:val="20"/>
          <w:lang w:eastAsia="nl-NL"/>
        </w:rPr>
        <w:t>Gegevens</w:t>
      </w:r>
      <w:r w:rsidRPr="006548B9">
        <w:rPr>
          <w:rFonts w:ascii="Arial" w:eastAsia="Times New Roman" w:hAnsi="Arial" w:cs="Arial"/>
          <w:color w:val="333333"/>
          <w:sz w:val="20"/>
          <w:szCs w:val="20"/>
          <w:lang w:eastAsia="nl-NL"/>
        </w:rPr>
        <w:t>: de gegevens die gaan over een natuurlijk persoon.</w:t>
      </w:r>
    </w:p>
    <w:p w14:paraId="3E99A0A5" w14:textId="2AEFFEAC" w:rsidR="000644C5" w:rsidRPr="006548B9" w:rsidRDefault="001C72C7" w:rsidP="7400846E">
      <w:pPr>
        <w:numPr>
          <w:ilvl w:val="0"/>
          <w:numId w:val="1"/>
        </w:numPr>
        <w:shd w:val="clear" w:color="auto" w:fill="FFFFFF" w:themeFill="background1"/>
        <w:rPr>
          <w:rFonts w:ascii="Arial" w:eastAsia="Times New Roman" w:hAnsi="Arial" w:cs="Arial"/>
          <w:color w:val="333333"/>
          <w:sz w:val="20"/>
          <w:szCs w:val="20"/>
          <w:lang w:eastAsia="nl-NL"/>
        </w:rPr>
      </w:pPr>
      <w:proofErr w:type="spellStart"/>
      <w:r w:rsidRPr="006548B9">
        <w:rPr>
          <w:rFonts w:ascii="Arial" w:eastAsia="Times New Roman" w:hAnsi="Arial" w:cs="Arial"/>
          <w:b/>
          <w:bCs/>
          <w:color w:val="333333"/>
          <w:sz w:val="20"/>
          <w:szCs w:val="20"/>
          <w:lang w:eastAsia="nl-NL"/>
        </w:rPr>
        <w:t>SkinLab</w:t>
      </w:r>
      <w:proofErr w:type="spellEnd"/>
      <w:r w:rsidR="000644C5" w:rsidRPr="006548B9">
        <w:rPr>
          <w:rFonts w:ascii="Arial" w:eastAsia="Times New Roman" w:hAnsi="Arial" w:cs="Arial"/>
          <w:color w:val="333333"/>
          <w:sz w:val="20"/>
          <w:szCs w:val="20"/>
          <w:lang w:eastAsia="nl-NL"/>
        </w:rPr>
        <w:t xml:space="preserve">: </w:t>
      </w:r>
      <w:r w:rsidR="006548B9" w:rsidRPr="006548B9">
        <w:rPr>
          <w:rFonts w:ascii="Arial" w:eastAsia="Times New Roman" w:hAnsi="Arial" w:cs="Arial"/>
          <w:color w:val="333333"/>
          <w:sz w:val="20"/>
          <w:szCs w:val="20"/>
          <w:lang w:eastAsia="nl-NL"/>
        </w:rPr>
        <w:t>d</w:t>
      </w:r>
      <w:r w:rsidR="006548B9" w:rsidRPr="006548B9">
        <w:rPr>
          <w:rStyle w:val="normaltextrun"/>
          <w:rFonts w:ascii="Arial" w:hAnsi="Arial" w:cs="Arial"/>
          <w:color w:val="000000"/>
          <w:sz w:val="20"/>
          <w:szCs w:val="20"/>
          <w:shd w:val="clear" w:color="auto" w:fill="FFFFFF"/>
        </w:rPr>
        <w:t xml:space="preserve">e opleidingskliniek van De Haagse Hogeschool waar studenten van de opleiding </w:t>
      </w:r>
      <w:proofErr w:type="spellStart"/>
      <w:r w:rsidR="006548B9" w:rsidRPr="006548B9">
        <w:rPr>
          <w:rStyle w:val="normaltextrun"/>
          <w:rFonts w:ascii="Arial" w:hAnsi="Arial" w:cs="Arial"/>
          <w:color w:val="000000"/>
          <w:sz w:val="20"/>
          <w:szCs w:val="20"/>
          <w:shd w:val="clear" w:color="auto" w:fill="FFFFFF"/>
        </w:rPr>
        <w:t>huidtherapie</w:t>
      </w:r>
      <w:proofErr w:type="spellEnd"/>
      <w:r w:rsidR="006548B9" w:rsidRPr="006548B9">
        <w:rPr>
          <w:rStyle w:val="normaltextrun"/>
          <w:rFonts w:ascii="Arial" w:hAnsi="Arial" w:cs="Arial"/>
          <w:color w:val="000000"/>
          <w:sz w:val="20"/>
          <w:szCs w:val="20"/>
          <w:shd w:val="clear" w:color="auto" w:fill="FFFFFF"/>
        </w:rPr>
        <w:t xml:space="preserve"> onder de verantwoordelijkheid van docenten van die opleiding behandelingen uitvoeren op patiënten.</w:t>
      </w:r>
    </w:p>
    <w:p w14:paraId="64186011" w14:textId="47FB5551" w:rsidR="006548B9" w:rsidRPr="006548B9" w:rsidRDefault="006548B9" w:rsidP="7400846E">
      <w:pPr>
        <w:numPr>
          <w:ilvl w:val="0"/>
          <w:numId w:val="1"/>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b/>
          <w:bCs/>
          <w:color w:val="333333"/>
          <w:sz w:val="20"/>
          <w:szCs w:val="20"/>
          <w:lang w:eastAsia="nl-NL"/>
        </w:rPr>
        <w:t>Zorgverlener:</w:t>
      </w:r>
      <w:r w:rsidRPr="7400846E">
        <w:rPr>
          <w:rFonts w:ascii="Arial" w:eastAsia="Times New Roman" w:hAnsi="Arial" w:cs="Arial"/>
          <w:color w:val="333333"/>
          <w:sz w:val="20"/>
          <w:szCs w:val="20"/>
          <w:lang w:eastAsia="nl-NL"/>
        </w:rPr>
        <w:t xml:space="preserve"> degene die verantwoordelijk is voor de uitvoering van de behandeling in het </w:t>
      </w:r>
      <w:proofErr w:type="spellStart"/>
      <w:r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w:t>
      </w:r>
    </w:p>
    <w:p w14:paraId="4AE077D3" w14:textId="7018425F" w:rsidR="006548B9" w:rsidRPr="006548B9" w:rsidRDefault="006548B9" w:rsidP="7400846E">
      <w:pPr>
        <w:numPr>
          <w:ilvl w:val="0"/>
          <w:numId w:val="1"/>
        </w:numPr>
        <w:shd w:val="clear" w:color="auto" w:fill="FFFFFF" w:themeFill="background1"/>
        <w:rPr>
          <w:rFonts w:ascii="Arial" w:eastAsia="Times New Roman" w:hAnsi="Arial" w:cs="Arial"/>
          <w:color w:val="333333"/>
          <w:sz w:val="20"/>
          <w:szCs w:val="20"/>
          <w:lang w:eastAsia="nl-NL"/>
        </w:rPr>
      </w:pPr>
      <w:r w:rsidRPr="006548B9">
        <w:rPr>
          <w:rFonts w:ascii="Arial" w:eastAsia="Times New Roman" w:hAnsi="Arial" w:cs="Arial"/>
          <w:b/>
          <w:bCs/>
          <w:color w:val="333333"/>
          <w:sz w:val="20"/>
          <w:szCs w:val="20"/>
          <w:lang w:eastAsia="nl-NL"/>
        </w:rPr>
        <w:t>Zorgaanbieder:</w:t>
      </w:r>
      <w:r w:rsidRPr="006548B9">
        <w:rPr>
          <w:rFonts w:ascii="Arial" w:eastAsia="Times New Roman" w:hAnsi="Arial" w:cs="Arial"/>
          <w:color w:val="333333"/>
          <w:sz w:val="20"/>
          <w:szCs w:val="20"/>
          <w:lang w:eastAsia="nl-NL"/>
        </w:rPr>
        <w:t xml:space="preserve"> </w:t>
      </w:r>
      <w:r w:rsidRPr="006548B9">
        <w:rPr>
          <w:rStyle w:val="normaltextrun"/>
          <w:rFonts w:ascii="Arial" w:hAnsi="Arial" w:cs="Arial"/>
          <w:color w:val="000000"/>
          <w:sz w:val="20"/>
          <w:szCs w:val="20"/>
          <w:shd w:val="clear" w:color="auto" w:fill="FFFFFF"/>
        </w:rPr>
        <w:t>de Stichting Hoger beroepsonderwijs Haaglanden, handelend onder de naam ‘De Haagse Hogeschool’.</w:t>
      </w:r>
    </w:p>
    <w:p w14:paraId="26B4C192" w14:textId="213F9010" w:rsidR="000644C5" w:rsidRPr="006548B9" w:rsidRDefault="000644C5" w:rsidP="7400846E">
      <w:pPr>
        <w:numPr>
          <w:ilvl w:val="0"/>
          <w:numId w:val="1"/>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b/>
          <w:bCs/>
          <w:color w:val="333333"/>
          <w:sz w:val="20"/>
          <w:szCs w:val="20"/>
          <w:lang w:eastAsia="nl-NL"/>
        </w:rPr>
        <w:t>Patiënt</w:t>
      </w:r>
      <w:r w:rsidRPr="7400846E">
        <w:rPr>
          <w:rFonts w:ascii="Arial" w:eastAsia="Times New Roman" w:hAnsi="Arial" w:cs="Arial"/>
          <w:color w:val="333333"/>
          <w:sz w:val="20"/>
          <w:szCs w:val="20"/>
          <w:lang w:eastAsia="nl-NL"/>
        </w:rPr>
        <w:t xml:space="preserve">: een patiënt van het </w:t>
      </w:r>
      <w:proofErr w:type="spellStart"/>
      <w:r w:rsidR="001C72C7"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w:t>
      </w:r>
    </w:p>
    <w:p w14:paraId="7F72B987" w14:textId="77777777" w:rsidR="000644C5" w:rsidRPr="006548B9" w:rsidRDefault="000644C5" w:rsidP="000644C5">
      <w:pPr>
        <w:numPr>
          <w:ilvl w:val="0"/>
          <w:numId w:val="1"/>
        </w:numPr>
        <w:shd w:val="clear" w:color="auto" w:fill="FFFFFF"/>
        <w:rPr>
          <w:rFonts w:ascii="Arial" w:eastAsia="Times New Roman" w:hAnsi="Arial" w:cs="Arial"/>
          <w:color w:val="333333"/>
          <w:sz w:val="20"/>
          <w:szCs w:val="20"/>
          <w:lang w:eastAsia="nl-NL"/>
        </w:rPr>
      </w:pPr>
      <w:r w:rsidRPr="006548B9">
        <w:rPr>
          <w:rFonts w:ascii="Arial" w:eastAsia="Times New Roman" w:hAnsi="Arial" w:cs="Arial"/>
          <w:b/>
          <w:bCs/>
          <w:color w:val="333333"/>
          <w:sz w:val="20"/>
          <w:szCs w:val="20"/>
          <w:lang w:eastAsia="nl-NL"/>
        </w:rPr>
        <w:t>Verwerking</w:t>
      </w:r>
      <w:r w:rsidRPr="006548B9">
        <w:rPr>
          <w:rFonts w:ascii="Arial" w:eastAsia="Times New Roman" w:hAnsi="Arial" w:cs="Arial"/>
          <w:color w:val="333333"/>
          <w:sz w:val="20"/>
          <w:szCs w:val="20"/>
          <w:lang w:eastAsia="nl-NL"/>
        </w:rPr>
        <w:t>: een bewerking of geheel van bewerkingen met betrekking tot gegevens of geheel van 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w:t>
      </w:r>
    </w:p>
    <w:p w14:paraId="6F4478C9"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30DAA3E4" w14:textId="77777777" w:rsidR="000644C5" w:rsidRPr="008602C8" w:rsidRDefault="000644C5" w:rsidP="000644C5">
      <w:pPr>
        <w:shd w:val="clear" w:color="auto" w:fill="FFFFFF"/>
        <w:spacing w:after="150"/>
        <w:outlineLvl w:val="1"/>
        <w:rPr>
          <w:rFonts w:ascii="Arial" w:eastAsia="Times New Roman" w:hAnsi="Arial" w:cs="Arial"/>
          <w:b/>
          <w:bCs/>
          <w:color w:val="9EA700"/>
          <w:lang w:eastAsia="nl-NL"/>
        </w:rPr>
      </w:pPr>
      <w:r w:rsidRPr="008602C8">
        <w:rPr>
          <w:rFonts w:ascii="Arial" w:eastAsia="Times New Roman" w:hAnsi="Arial" w:cs="Arial"/>
          <w:b/>
          <w:bCs/>
          <w:color w:val="9EA700"/>
          <w:lang w:eastAsia="nl-NL"/>
        </w:rPr>
        <w:t>Artikel 2 Toepasselijkheid</w:t>
      </w:r>
    </w:p>
    <w:p w14:paraId="4ECE38D2" w14:textId="6E097B25" w:rsidR="000644C5" w:rsidRPr="008602C8" w:rsidRDefault="000644C5" w:rsidP="7400846E">
      <w:pPr>
        <w:shd w:val="clear" w:color="auto" w:fill="FFFFFF" w:themeFill="background1"/>
        <w:spacing w:before="100" w:beforeAutospacing="1" w:after="100" w:afterAutospacing="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Deze privacyverklaring is van toepassing op alle verwerkingen van persoonsgegevens door het </w:t>
      </w:r>
      <w:proofErr w:type="spellStart"/>
      <w:r w:rsidR="001C72C7"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die betrekking hebben op patiëntenzorg.</w:t>
      </w:r>
    </w:p>
    <w:p w14:paraId="5866A5B5" w14:textId="77777777" w:rsidR="000644C5" w:rsidRPr="008602C8" w:rsidRDefault="000644C5" w:rsidP="008602C8">
      <w:pPr>
        <w:pStyle w:val="Heading1"/>
        <w:rPr>
          <w:rFonts w:eastAsia="Times New Roman"/>
          <w:lang w:eastAsia="nl-NL"/>
        </w:rPr>
      </w:pPr>
      <w:r w:rsidRPr="008602C8">
        <w:rPr>
          <w:rFonts w:eastAsia="Times New Roman"/>
          <w:lang w:eastAsia="nl-NL"/>
        </w:rPr>
        <w:t>Artikel 3 Doelen</w:t>
      </w:r>
    </w:p>
    <w:p w14:paraId="74EFED4A" w14:textId="77777777" w:rsidR="000644C5" w:rsidRPr="008602C8" w:rsidRDefault="000644C5" w:rsidP="000644C5">
      <w:pPr>
        <w:shd w:val="clear" w:color="auto" w:fill="FFFFFF"/>
        <w:spacing w:before="100" w:beforeAutospacing="1" w:after="100"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Wij kunnen de gegevens verwerken voor de volgende doelen:</w:t>
      </w:r>
    </w:p>
    <w:p w14:paraId="336F163C" w14:textId="77777777" w:rsidR="000644C5" w:rsidRPr="008602C8" w:rsidRDefault="000644C5" w:rsidP="000644C5">
      <w:pPr>
        <w:numPr>
          <w:ilvl w:val="0"/>
          <w:numId w:val="2"/>
        </w:numPr>
        <w:shd w:val="clear" w:color="auto" w:fill="FFFFFF"/>
        <w:rPr>
          <w:rFonts w:ascii="Arial" w:eastAsia="Times New Roman" w:hAnsi="Arial" w:cs="Arial"/>
          <w:color w:val="333333"/>
          <w:sz w:val="20"/>
          <w:szCs w:val="20"/>
          <w:lang w:eastAsia="nl-NL"/>
        </w:rPr>
      </w:pPr>
      <w:bookmarkStart w:id="0" w:name="_Hlk160435154"/>
      <w:r w:rsidRPr="008602C8">
        <w:rPr>
          <w:rFonts w:ascii="Arial" w:eastAsia="Times New Roman" w:hAnsi="Arial" w:cs="Arial"/>
          <w:color w:val="333333"/>
          <w:sz w:val="20"/>
          <w:szCs w:val="20"/>
          <w:lang w:eastAsia="nl-NL"/>
        </w:rPr>
        <w:t>het verlenen van zorg;</w:t>
      </w:r>
    </w:p>
    <w:p w14:paraId="47B4DA6E" w14:textId="77777777" w:rsidR="000644C5" w:rsidRPr="008602C8" w:rsidRDefault="000644C5" w:rsidP="000644C5">
      <w:pPr>
        <w:numPr>
          <w:ilvl w:val="0"/>
          <w:numId w:val="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het declareren van verleende zorg (bij de zorgverzekeraar of rechtstreeks bij de patiënt);</w:t>
      </w:r>
    </w:p>
    <w:p w14:paraId="002C979D" w14:textId="77777777" w:rsidR="000644C5" w:rsidRPr="008602C8" w:rsidRDefault="000644C5" w:rsidP="000644C5">
      <w:pPr>
        <w:numPr>
          <w:ilvl w:val="0"/>
          <w:numId w:val="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ten behoeve van kwaliteitsdoeleinden, waaronder kwaliteitsregistraties die door externe partijen worden uitgevoerd;</w:t>
      </w:r>
    </w:p>
    <w:p w14:paraId="49C119DB" w14:textId="77777777" w:rsidR="000644C5" w:rsidRPr="008602C8" w:rsidRDefault="000644C5" w:rsidP="000644C5">
      <w:pPr>
        <w:numPr>
          <w:ilvl w:val="0"/>
          <w:numId w:val="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wetenschappelijk onderzoek of medisch onderwijs.</w:t>
      </w:r>
    </w:p>
    <w:bookmarkEnd w:id="0"/>
    <w:p w14:paraId="630133C6" w14:textId="77777777" w:rsidR="000644C5" w:rsidRPr="008602C8" w:rsidRDefault="000644C5" w:rsidP="008602C8">
      <w:pPr>
        <w:pStyle w:val="Heading1"/>
        <w:rPr>
          <w:rFonts w:eastAsia="Times New Roman"/>
          <w:lang w:eastAsia="nl-NL"/>
        </w:rPr>
      </w:pPr>
      <w:r w:rsidRPr="008602C8">
        <w:rPr>
          <w:rFonts w:eastAsia="Times New Roman"/>
          <w:lang w:eastAsia="nl-NL"/>
        </w:rPr>
        <w:t>Artikel 4 Gegevensverwerking</w:t>
      </w:r>
    </w:p>
    <w:p w14:paraId="402C1217" w14:textId="1B442460" w:rsidR="000644C5" w:rsidRPr="008602C8" w:rsidRDefault="000644C5" w:rsidP="7400846E">
      <w:pPr>
        <w:numPr>
          <w:ilvl w:val="0"/>
          <w:numId w:val="3"/>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Om goede zorg te kunnen verlenen worden gegevens over de behandeling vastgelegd in een dossier. Uw behandelend zorgverlener heeft wettelijk een dossierplicht. De behandelingsovereenkomst vormt de grondslag voor het mogen verwerken van de gegevens. Alleen uw behandelend zorgverlener en anderen die rechtstreeks betrokken zijn bij uw zorgvraag hebben toegang tot de gegevens voor zover dat nodig is om goede zorg te kunnen verlenen. </w:t>
      </w:r>
    </w:p>
    <w:p w14:paraId="75BECA0E" w14:textId="77777777" w:rsidR="000644C5" w:rsidRPr="008602C8" w:rsidRDefault="000644C5" w:rsidP="000644C5">
      <w:pPr>
        <w:numPr>
          <w:ilvl w:val="0"/>
          <w:numId w:val="3"/>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Om u te informeren over uw behandeling kunnen we u een e-mail sturen. Hiermee informeren we u, bijvoorbeeld rond het maken, verzetten en afzeggen van afspraken. We verstrekken hiermee uitsluitend praktische informatie.</w:t>
      </w:r>
    </w:p>
    <w:p w14:paraId="335A62CA" w14:textId="3FB16184" w:rsidR="000644C5" w:rsidRPr="008602C8" w:rsidRDefault="000644C5" w:rsidP="7400846E">
      <w:pPr>
        <w:numPr>
          <w:ilvl w:val="0"/>
          <w:numId w:val="3"/>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Als zorgaanbieder is het </w:t>
      </w:r>
      <w:proofErr w:type="spellStart"/>
      <w:r w:rsidR="001C72C7"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wettelijk verplicht te zorgen voor systematische bewaking van de kwaliteit van de geboden zorg. De gegevens kunnen daarvoor worden gebruikt. Wij zullen daarbij </w:t>
      </w:r>
      <w:r w:rsidRPr="7400846E">
        <w:rPr>
          <w:rFonts w:ascii="Arial" w:eastAsia="Times New Roman" w:hAnsi="Arial" w:cs="Arial"/>
          <w:color w:val="333333"/>
          <w:sz w:val="20"/>
          <w:szCs w:val="20"/>
          <w:lang w:eastAsia="nl-NL"/>
        </w:rPr>
        <w:lastRenderedPageBreak/>
        <w:t xml:space="preserve">niet meer gegevens verwerken dan nodig is. Ook worden gegevens daar waar mogelijk </w:t>
      </w:r>
      <w:proofErr w:type="spellStart"/>
      <w:r w:rsidRPr="7400846E">
        <w:rPr>
          <w:rFonts w:ascii="Arial" w:eastAsia="Times New Roman" w:hAnsi="Arial" w:cs="Arial"/>
          <w:color w:val="333333"/>
          <w:sz w:val="20"/>
          <w:szCs w:val="20"/>
          <w:lang w:eastAsia="nl-NL"/>
        </w:rPr>
        <w:t>gepseudonimiseerd</w:t>
      </w:r>
      <w:proofErr w:type="spellEnd"/>
      <w:r w:rsidRPr="7400846E">
        <w:rPr>
          <w:rFonts w:ascii="Arial" w:eastAsia="Times New Roman" w:hAnsi="Arial" w:cs="Arial"/>
          <w:color w:val="333333"/>
          <w:sz w:val="20"/>
          <w:szCs w:val="20"/>
          <w:lang w:eastAsia="nl-NL"/>
        </w:rPr>
        <w:t xml:space="preserve"> of geanonimiseerd zodat deze niet (direct) herleidbaar zijn tot individuele personen.</w:t>
      </w:r>
    </w:p>
    <w:p w14:paraId="2D8CA1D8" w14:textId="50C17239" w:rsidR="000644C5" w:rsidRPr="008602C8" w:rsidRDefault="000644C5" w:rsidP="7400846E">
      <w:pPr>
        <w:numPr>
          <w:ilvl w:val="0"/>
          <w:numId w:val="3"/>
        </w:numPr>
        <w:shd w:val="clear" w:color="auto" w:fill="FFFFFF" w:themeFill="background1"/>
        <w:rPr>
          <w:rFonts w:ascii="Arial" w:eastAsia="Times New Roman" w:hAnsi="Arial" w:cs="Arial"/>
          <w:color w:val="333333"/>
          <w:sz w:val="20"/>
          <w:szCs w:val="20"/>
          <w:lang w:eastAsia="nl-NL"/>
        </w:rPr>
      </w:pPr>
      <w:bookmarkStart w:id="1" w:name="_Hlk160435400"/>
      <w:r w:rsidRPr="7400846E">
        <w:rPr>
          <w:rFonts w:ascii="Arial" w:eastAsia="Times New Roman" w:hAnsi="Arial" w:cs="Arial"/>
          <w:color w:val="333333"/>
          <w:sz w:val="20"/>
          <w:szCs w:val="20"/>
          <w:lang w:eastAsia="nl-NL"/>
        </w:rPr>
        <w:t xml:space="preserve">Als wij uw gegevens gebruiken voor wetenschappelijk onderzoek </w:t>
      </w:r>
      <w:r w:rsidR="001C72C7" w:rsidRPr="7400846E">
        <w:rPr>
          <w:rFonts w:ascii="Arial" w:eastAsia="Times New Roman" w:hAnsi="Arial" w:cs="Arial"/>
          <w:color w:val="333333"/>
          <w:sz w:val="20"/>
          <w:szCs w:val="20"/>
          <w:lang w:eastAsia="nl-NL"/>
        </w:rPr>
        <w:t xml:space="preserve">of onderwijs </w:t>
      </w:r>
      <w:r w:rsidRPr="7400846E">
        <w:rPr>
          <w:rFonts w:ascii="Arial" w:eastAsia="Times New Roman" w:hAnsi="Arial" w:cs="Arial"/>
          <w:color w:val="333333"/>
          <w:sz w:val="20"/>
          <w:szCs w:val="20"/>
          <w:lang w:eastAsia="nl-NL"/>
        </w:rPr>
        <w:t xml:space="preserve">zal hiervoor voorafgaand om uw toestemming worden gevraagd, tenzij dat niet mogelijk blijkt en de wet toestaat dat de gegevens zonder toestemming van de patiënt worden gebruikt. Wij zullen in beide gevallen niet meer gegevens verwerken dan nodig is. Ook worden gegevens geanonimiseerd zodat deze </w:t>
      </w:r>
      <w:proofErr w:type="spellStart"/>
      <w:r w:rsidRPr="7400846E">
        <w:rPr>
          <w:rFonts w:ascii="Arial" w:eastAsia="Times New Roman" w:hAnsi="Arial" w:cs="Arial"/>
          <w:color w:val="333333"/>
          <w:sz w:val="20"/>
          <w:szCs w:val="20"/>
          <w:lang w:eastAsia="nl-NL"/>
        </w:rPr>
        <w:t>nietherleidbaar</w:t>
      </w:r>
      <w:proofErr w:type="spellEnd"/>
      <w:r w:rsidRPr="7400846E">
        <w:rPr>
          <w:rFonts w:ascii="Arial" w:eastAsia="Times New Roman" w:hAnsi="Arial" w:cs="Arial"/>
          <w:color w:val="333333"/>
          <w:sz w:val="20"/>
          <w:szCs w:val="20"/>
          <w:lang w:eastAsia="nl-NL"/>
        </w:rPr>
        <w:t xml:space="preserve"> zijn tot individuele personen.</w:t>
      </w:r>
    </w:p>
    <w:bookmarkEnd w:id="1"/>
    <w:p w14:paraId="66C701BD" w14:textId="1F24B43B" w:rsidR="000644C5" w:rsidRPr="008602C8" w:rsidRDefault="000644C5" w:rsidP="7400846E">
      <w:pPr>
        <w:numPr>
          <w:ilvl w:val="0"/>
          <w:numId w:val="3"/>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Uw gegevens worden niet met derden gedeeld, tenzij sprake is van een van de hiervoor genoemde situaties of als u ons hiervoor schriftelijk toestemming heeft gegeven.</w:t>
      </w:r>
    </w:p>
    <w:p w14:paraId="7B9AA272"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7656FA1A" w14:textId="77777777" w:rsidR="000644C5" w:rsidRPr="008602C8" w:rsidRDefault="000644C5" w:rsidP="008602C8">
      <w:pPr>
        <w:pStyle w:val="Heading1"/>
        <w:rPr>
          <w:rFonts w:eastAsia="Times New Roman"/>
          <w:lang w:eastAsia="nl-NL"/>
        </w:rPr>
      </w:pPr>
      <w:r w:rsidRPr="008602C8">
        <w:rPr>
          <w:rFonts w:eastAsia="Times New Roman"/>
          <w:lang w:eastAsia="nl-NL"/>
        </w:rPr>
        <w:t>Artikel 5 Beschrijving van de gegevens</w:t>
      </w:r>
    </w:p>
    <w:p w14:paraId="01C5C00B" w14:textId="77777777" w:rsidR="000644C5" w:rsidRPr="008602C8" w:rsidRDefault="000644C5" w:rsidP="000644C5">
      <w:pPr>
        <w:shd w:val="clear" w:color="auto" w:fill="FFFFFF"/>
        <w:spacing w:before="100" w:beforeAutospacing="1" w:after="100"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De volgende gegevens kunnen worden verwerkt:</w:t>
      </w:r>
    </w:p>
    <w:p w14:paraId="1A651E92"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naam;</w:t>
      </w:r>
    </w:p>
    <w:p w14:paraId="34527FD7"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adres;</w:t>
      </w:r>
    </w:p>
    <w:p w14:paraId="5BFF1972"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telefoonnummer;</w:t>
      </w:r>
    </w:p>
    <w:p w14:paraId="6480090C"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e-mailadres;</w:t>
      </w:r>
    </w:p>
    <w:p w14:paraId="1EE7FB03"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geboortedatum;</w:t>
      </w:r>
    </w:p>
    <w:p w14:paraId="449559E9" w14:textId="77777777" w:rsidR="000644C5" w:rsidRDefault="000644C5" w:rsidP="7400846E">
      <w:pPr>
        <w:numPr>
          <w:ilvl w:val="0"/>
          <w:numId w:val="4"/>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BSN-nummer;</w:t>
      </w:r>
    </w:p>
    <w:p w14:paraId="23A5331B" w14:textId="2D8553CB" w:rsidR="001C72C7" w:rsidRPr="008602C8" w:rsidRDefault="001C72C7" w:rsidP="7400846E">
      <w:pPr>
        <w:numPr>
          <w:ilvl w:val="0"/>
          <w:numId w:val="4"/>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verzekeringsgegevens;</w:t>
      </w:r>
    </w:p>
    <w:p w14:paraId="30A725D9" w14:textId="6CC1C113" w:rsidR="000644C5" w:rsidRPr="008602C8" w:rsidRDefault="000644C5" w:rsidP="7400846E">
      <w:pPr>
        <w:numPr>
          <w:ilvl w:val="0"/>
          <w:numId w:val="4"/>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medische gegevens, </w:t>
      </w:r>
      <w:bookmarkStart w:id="2" w:name="_Hlk160435771"/>
      <w:r w:rsidRPr="7400846E">
        <w:rPr>
          <w:rFonts w:ascii="Arial" w:eastAsia="Times New Roman" w:hAnsi="Arial" w:cs="Arial"/>
          <w:color w:val="333333"/>
          <w:sz w:val="20"/>
          <w:szCs w:val="20"/>
          <w:lang w:eastAsia="nl-NL"/>
        </w:rPr>
        <w:t>zoals</w:t>
      </w:r>
      <w:r w:rsidR="00537042" w:rsidRPr="7400846E">
        <w:rPr>
          <w:rFonts w:ascii="Arial" w:eastAsia="Times New Roman" w:hAnsi="Arial" w:cs="Arial"/>
          <w:color w:val="333333"/>
          <w:sz w:val="20"/>
          <w:szCs w:val="20"/>
          <w:lang w:eastAsia="nl-NL"/>
        </w:rPr>
        <w:t xml:space="preserve"> informatie</w:t>
      </w:r>
      <w:r w:rsidRPr="7400846E">
        <w:rPr>
          <w:rFonts w:ascii="Arial" w:eastAsia="Times New Roman" w:hAnsi="Arial" w:cs="Arial"/>
          <w:color w:val="333333"/>
          <w:sz w:val="20"/>
          <w:szCs w:val="20"/>
          <w:lang w:eastAsia="nl-NL"/>
        </w:rPr>
        <w:t xml:space="preserve"> over de </w:t>
      </w:r>
      <w:r w:rsidR="00537042" w:rsidRPr="7400846E">
        <w:rPr>
          <w:rFonts w:ascii="Arial" w:eastAsia="Times New Roman" w:hAnsi="Arial" w:cs="Arial"/>
          <w:color w:val="333333"/>
          <w:sz w:val="20"/>
          <w:szCs w:val="20"/>
          <w:lang w:eastAsia="nl-NL"/>
        </w:rPr>
        <w:t xml:space="preserve">ervaren klacht, hulpvraag, </w:t>
      </w:r>
      <w:r w:rsidRPr="7400846E">
        <w:rPr>
          <w:rFonts w:ascii="Arial" w:eastAsia="Times New Roman" w:hAnsi="Arial" w:cs="Arial"/>
          <w:color w:val="333333"/>
          <w:sz w:val="20"/>
          <w:szCs w:val="20"/>
          <w:lang w:eastAsia="nl-NL"/>
        </w:rPr>
        <w:t>gezondheidstoestand, bevindingen</w:t>
      </w:r>
      <w:r w:rsidR="00537042" w:rsidRPr="7400846E">
        <w:rPr>
          <w:rFonts w:ascii="Arial" w:eastAsia="Times New Roman" w:hAnsi="Arial" w:cs="Arial"/>
          <w:color w:val="333333"/>
          <w:sz w:val="20"/>
          <w:szCs w:val="20"/>
          <w:lang w:eastAsia="nl-NL"/>
        </w:rPr>
        <w:t xml:space="preserve"> van </w:t>
      </w:r>
      <w:proofErr w:type="spellStart"/>
      <w:r w:rsidR="00537042" w:rsidRPr="7400846E">
        <w:rPr>
          <w:rFonts w:ascii="Arial" w:eastAsia="Times New Roman" w:hAnsi="Arial" w:cs="Arial"/>
          <w:color w:val="333333"/>
          <w:sz w:val="20"/>
          <w:szCs w:val="20"/>
          <w:lang w:eastAsia="nl-NL"/>
        </w:rPr>
        <w:t>huidtherapeutisch</w:t>
      </w:r>
      <w:proofErr w:type="spellEnd"/>
      <w:r w:rsidR="00537042" w:rsidRPr="7400846E">
        <w:rPr>
          <w:rFonts w:ascii="Arial" w:eastAsia="Times New Roman" w:hAnsi="Arial" w:cs="Arial"/>
          <w:color w:val="333333"/>
          <w:sz w:val="20"/>
          <w:szCs w:val="20"/>
          <w:lang w:eastAsia="nl-NL"/>
        </w:rPr>
        <w:t xml:space="preserve"> onderzoek</w:t>
      </w:r>
      <w:r w:rsidRPr="7400846E">
        <w:rPr>
          <w:rFonts w:ascii="Arial" w:eastAsia="Times New Roman" w:hAnsi="Arial" w:cs="Arial"/>
          <w:color w:val="333333"/>
          <w:sz w:val="20"/>
          <w:szCs w:val="20"/>
          <w:lang w:eastAsia="nl-NL"/>
        </w:rPr>
        <w:t xml:space="preserve">, uitslagen van onderzoek, </w:t>
      </w:r>
      <w:r w:rsidR="00537042" w:rsidRPr="7400846E">
        <w:rPr>
          <w:rFonts w:ascii="Arial" w:eastAsia="Times New Roman" w:hAnsi="Arial" w:cs="Arial"/>
          <w:color w:val="333333"/>
          <w:sz w:val="20"/>
          <w:szCs w:val="20"/>
          <w:lang w:eastAsia="nl-NL"/>
        </w:rPr>
        <w:t>behandeldoel, behandelplan, uitgevoerde verrichtingen, behaalde behandelresultaat en gegevens over de nazorg</w:t>
      </w:r>
      <w:bookmarkEnd w:id="2"/>
    </w:p>
    <w:p w14:paraId="1763C662" w14:textId="77777777" w:rsidR="000644C5" w:rsidRPr="008602C8" w:rsidRDefault="000644C5" w:rsidP="000644C5">
      <w:pPr>
        <w:numPr>
          <w:ilvl w:val="0"/>
          <w:numId w:val="4"/>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naam huisarts/andere zorgverleners;</w:t>
      </w:r>
    </w:p>
    <w:p w14:paraId="69BE5B31" w14:textId="5322BE11" w:rsidR="000644C5" w:rsidRPr="008602C8" w:rsidRDefault="000644C5" w:rsidP="7400846E">
      <w:pPr>
        <w:numPr>
          <w:ilvl w:val="0"/>
          <w:numId w:val="4"/>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gegevens van de ouder(s)/wettelijk vertegenwoordiger</w:t>
      </w:r>
      <w:r w:rsidR="001C72C7" w:rsidRPr="7400846E">
        <w:rPr>
          <w:rFonts w:ascii="Arial" w:eastAsia="Times New Roman" w:hAnsi="Arial" w:cs="Arial"/>
          <w:color w:val="333333"/>
          <w:sz w:val="20"/>
          <w:szCs w:val="20"/>
          <w:lang w:eastAsia="nl-NL"/>
        </w:rPr>
        <w:t>.</w:t>
      </w:r>
    </w:p>
    <w:p w14:paraId="672BD0D0" w14:textId="6B99A491" w:rsidR="000644C5" w:rsidRPr="008602C8" w:rsidRDefault="000644C5" w:rsidP="7400846E">
      <w:pPr>
        <w:shd w:val="clear" w:color="auto" w:fill="FFFFFF" w:themeFill="background1"/>
        <w:spacing w:after="150"/>
        <w:rPr>
          <w:rFonts w:ascii="Arial" w:eastAsia="Times New Roman" w:hAnsi="Arial" w:cs="Arial"/>
          <w:color w:val="333333"/>
          <w:sz w:val="20"/>
          <w:szCs w:val="20"/>
          <w:lang w:eastAsia="nl-NL"/>
        </w:rPr>
      </w:pPr>
    </w:p>
    <w:p w14:paraId="16F6BC5E" w14:textId="135D32CF" w:rsidR="000644C5" w:rsidRPr="008602C8" w:rsidRDefault="000644C5" w:rsidP="008602C8">
      <w:pPr>
        <w:pStyle w:val="Heading1"/>
        <w:rPr>
          <w:rFonts w:eastAsia="Times New Roman"/>
          <w:lang w:eastAsia="nl-NL"/>
        </w:rPr>
      </w:pPr>
      <w:r w:rsidRPr="7400846E">
        <w:rPr>
          <w:rFonts w:eastAsia="Times New Roman"/>
          <w:lang w:eastAsia="nl-NL"/>
        </w:rPr>
        <w:t>Artikel 6 Rechten</w:t>
      </w:r>
      <w:r w:rsidR="00461522" w:rsidRPr="7400846E">
        <w:rPr>
          <w:rFonts w:eastAsia="Times New Roman"/>
          <w:lang w:eastAsia="nl-NL"/>
        </w:rPr>
        <w:t xml:space="preserve"> van betrokkenen</w:t>
      </w:r>
    </w:p>
    <w:p w14:paraId="12A51ED8" w14:textId="77777777" w:rsidR="000644C5" w:rsidRPr="008602C8" w:rsidRDefault="000644C5" w:rsidP="000644C5">
      <w:pPr>
        <w:pStyle w:val="ListParagraph"/>
        <w:numPr>
          <w:ilvl w:val="0"/>
          <w:numId w:val="1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Als patiënt heeft u het recht te weten dat gegevens over u worden verwerkt. Wij informeren u daarover in algemene zin door middel van deze privacyverklaring. Wij, in het bijzonder uw behandelend zorgverlener, informeren u ook in specifieke gevallen, bijvoorbeeld als een verwijsbrief aan uw huisarts wordt gestuurd.</w:t>
      </w:r>
    </w:p>
    <w:p w14:paraId="639CFCE3" w14:textId="6B848E4B" w:rsidR="000644C5" w:rsidRPr="008602C8" w:rsidRDefault="000644C5" w:rsidP="7400846E">
      <w:pPr>
        <w:pStyle w:val="ListParagraph"/>
        <w:numPr>
          <w:ilvl w:val="0"/>
          <w:numId w:val="12"/>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U heeft als patiënt het recht op inzage in uw gegevens. Ook kunt u een kopie opvragen van het medisch dossier waarin uw gegevens staan. Wij nemen een verzoek tot inzage of kopie zo snel als mogelijk in behandeling. Een kopie wordt bij voorkeur ‘in handen’ </w:t>
      </w:r>
      <w:r w:rsidR="00461522" w:rsidRPr="7400846E">
        <w:rPr>
          <w:rFonts w:ascii="Arial" w:eastAsia="Times New Roman" w:hAnsi="Arial" w:cs="Arial"/>
          <w:color w:val="333333"/>
          <w:sz w:val="20"/>
          <w:szCs w:val="20"/>
          <w:lang w:eastAsia="nl-NL"/>
        </w:rPr>
        <w:t>ge</w:t>
      </w:r>
      <w:r w:rsidRPr="7400846E">
        <w:rPr>
          <w:rFonts w:ascii="Arial" w:eastAsia="Times New Roman" w:hAnsi="Arial" w:cs="Arial"/>
          <w:color w:val="333333"/>
          <w:sz w:val="20"/>
          <w:szCs w:val="20"/>
          <w:lang w:eastAsia="nl-NL"/>
        </w:rPr>
        <w:t>geven, waarbij wij vragen u te legitimeren met een geldig identiteitsbewijs. Deze voorzorgsmaatregel is om te voorkomen dat uw gegevens bij onbevoegden terechtkomen. Ook biedt het persoonlijk overhandigen de mogelijkheid om eventuele vragen te beantwoorden.</w:t>
      </w:r>
    </w:p>
    <w:p w14:paraId="189E880E" w14:textId="77777777" w:rsidR="000644C5" w:rsidRPr="008602C8" w:rsidRDefault="000644C5" w:rsidP="000644C5">
      <w:pPr>
        <w:pStyle w:val="ListParagraph"/>
        <w:numPr>
          <w:ilvl w:val="0"/>
          <w:numId w:val="1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U heeft als patiënt het recht om rectificatie te verzoeken als sprake is van een onjuist- en/of onvolledigheid in uw persoonsgegevens. Wij verzoeken u dit bij voorkeur schriftelijk kenbaar te maken aan uw behandelend zorgverlener en zullen eventuele onjuist- en/of onvolledigheden zo snel als mogelijk aanpassen.</w:t>
      </w:r>
    </w:p>
    <w:p w14:paraId="14D630AB" w14:textId="77777777" w:rsidR="000644C5" w:rsidRPr="008602C8" w:rsidRDefault="000644C5" w:rsidP="000644C5">
      <w:pPr>
        <w:pStyle w:val="ListParagraph"/>
        <w:numPr>
          <w:ilvl w:val="0"/>
          <w:numId w:val="1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Als u gegevens wilt laten vernietigen kunt u daartoe een verzoek indienen. Wij vragen u om dit verzoek schriftelijk te doen en indien het om medische gegevens gaat zo mogelijk de beweegredenen te vermelden. De behandelend zorgverlener beoordeelt binnen drie maanden na het verzoek of tot vernietiging wordt overgegaan. Als er een zwaarwegende reden is om het verzoek niet in te willigen, bijvoorbeeld als het informatie betreft die van aanmerkelijk belang is voor een ander dan de patiënt, kan besloten worden om niet tot vernietiging over te gaan. Als uw verzoek wordt afgewezen, ontvangt u hiervan schriftelijk bericht met motivering.</w:t>
      </w:r>
    </w:p>
    <w:p w14:paraId="7815D0B5" w14:textId="77777777" w:rsidR="000644C5" w:rsidRPr="008602C8" w:rsidRDefault="000644C5" w:rsidP="000644C5">
      <w:pPr>
        <w:pStyle w:val="ListParagraph"/>
        <w:numPr>
          <w:ilvl w:val="0"/>
          <w:numId w:val="1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U kunt als patiënt een verklaring laten toevoegen aan uw medisch dossier. Wij verzoeken u om deze verklaring aan uw behandelend zorgverlener te overhandigen zodat dit aan uw medisch dossier kan worden toegevoegd.</w:t>
      </w:r>
    </w:p>
    <w:p w14:paraId="77F49F9E" w14:textId="77777777" w:rsidR="000644C5" w:rsidRPr="008602C8" w:rsidRDefault="000644C5" w:rsidP="000644C5">
      <w:pPr>
        <w:pStyle w:val="ListParagraph"/>
        <w:numPr>
          <w:ilvl w:val="0"/>
          <w:numId w:val="12"/>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Bij het uitoefenen van rechten als beschreven in dit artikel geldt ten aanzien van minderjarigen en onder curatele gestelde personen het volgende:</w:t>
      </w:r>
    </w:p>
    <w:p w14:paraId="7E9C77F1" w14:textId="77777777" w:rsidR="000644C5" w:rsidRPr="008602C8" w:rsidRDefault="000644C5" w:rsidP="000644C5">
      <w:pPr>
        <w:pStyle w:val="ListParagraph"/>
        <w:numPr>
          <w:ilvl w:val="0"/>
          <w:numId w:val="13"/>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lastRenderedPageBreak/>
        <w:t>Betreft het een minderjarige tot 12 jaar, dan worden de rechten door de wettelijk vertegenwoordiger, doorgaans zijn dit de ouders, uitgeoefend;</w:t>
      </w:r>
    </w:p>
    <w:p w14:paraId="53B24904" w14:textId="77777777" w:rsidR="000644C5" w:rsidRPr="008602C8" w:rsidRDefault="000644C5" w:rsidP="000644C5">
      <w:pPr>
        <w:pStyle w:val="ListParagraph"/>
        <w:numPr>
          <w:ilvl w:val="0"/>
          <w:numId w:val="13"/>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Betreft het een minderjarige in de leeftijd van 12 tot en met 15 jaar dan worden de minderjarige en diens wettelijke vertegenwoordiger uitgeoefend;</w:t>
      </w:r>
    </w:p>
    <w:p w14:paraId="79A81104" w14:textId="77777777" w:rsidR="000644C5" w:rsidRPr="008602C8" w:rsidRDefault="000644C5" w:rsidP="000644C5">
      <w:pPr>
        <w:pStyle w:val="ListParagraph"/>
        <w:numPr>
          <w:ilvl w:val="0"/>
          <w:numId w:val="13"/>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Betreft het een minderjarige vanaf 16 jaar dan kan de minderjarige zelf de rechten uitoefenen;</w:t>
      </w:r>
    </w:p>
    <w:p w14:paraId="3FA1BC3E" w14:textId="77777777" w:rsidR="000644C5" w:rsidRPr="008602C8" w:rsidRDefault="000644C5" w:rsidP="000644C5">
      <w:pPr>
        <w:pStyle w:val="ListParagraph"/>
        <w:numPr>
          <w:ilvl w:val="0"/>
          <w:numId w:val="13"/>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Betreft het een persoon die onder curatele is gesteld dan worden de rechten door de wettelijk vertegenwoordiger uitgeoefend.</w:t>
      </w:r>
    </w:p>
    <w:p w14:paraId="3ABF5EAE"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5AA00FFA" w14:textId="77777777" w:rsidR="000644C5" w:rsidRPr="008602C8" w:rsidRDefault="000644C5" w:rsidP="008602C8">
      <w:pPr>
        <w:pStyle w:val="Heading1"/>
        <w:rPr>
          <w:rFonts w:eastAsia="Times New Roman"/>
          <w:lang w:eastAsia="nl-NL"/>
        </w:rPr>
      </w:pPr>
      <w:r w:rsidRPr="008602C8">
        <w:rPr>
          <w:rFonts w:eastAsia="Times New Roman"/>
          <w:lang w:eastAsia="nl-NL"/>
        </w:rPr>
        <w:t>Artikel 7 Bewaartermijn</w:t>
      </w:r>
    </w:p>
    <w:p w14:paraId="4991D0B2" w14:textId="77777777" w:rsidR="000644C5" w:rsidRPr="008602C8" w:rsidRDefault="000644C5" w:rsidP="000644C5">
      <w:pPr>
        <w:numPr>
          <w:ilvl w:val="0"/>
          <w:numId w:val="7"/>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 xml:space="preserve">Het medisch dossier met behandelinformatie wordt gedurende twintig jaar na afloop van de behandelingsovereenkomst bewaard, tenzij goed </w:t>
      </w:r>
      <w:proofErr w:type="spellStart"/>
      <w:r w:rsidRPr="008602C8">
        <w:rPr>
          <w:rFonts w:ascii="Arial" w:eastAsia="Times New Roman" w:hAnsi="Arial" w:cs="Arial"/>
          <w:color w:val="333333"/>
          <w:sz w:val="20"/>
          <w:szCs w:val="20"/>
          <w:lang w:eastAsia="nl-NL"/>
        </w:rPr>
        <w:t>zorgverlenerschap</w:t>
      </w:r>
      <w:proofErr w:type="spellEnd"/>
      <w:r w:rsidRPr="008602C8">
        <w:rPr>
          <w:rFonts w:ascii="Arial" w:eastAsia="Times New Roman" w:hAnsi="Arial" w:cs="Arial"/>
          <w:color w:val="333333"/>
          <w:sz w:val="20"/>
          <w:szCs w:val="20"/>
          <w:lang w:eastAsia="nl-NL"/>
        </w:rPr>
        <w:t xml:space="preserve"> met zich meebrengt dat de gegevens langer worden bewaard.</w:t>
      </w:r>
    </w:p>
    <w:p w14:paraId="7A00258F" w14:textId="77777777" w:rsidR="000644C5" w:rsidRPr="008602C8" w:rsidRDefault="000644C5" w:rsidP="000644C5">
      <w:pPr>
        <w:numPr>
          <w:ilvl w:val="0"/>
          <w:numId w:val="7"/>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Voor dossiers met behandelinformatie van minderjarige personen geldt dat de bewaartermijn van twintig jaar begint te lopen vanaf de leeftijd van 18 jaar.</w:t>
      </w:r>
    </w:p>
    <w:p w14:paraId="72ADEA8A" w14:textId="77777777" w:rsidR="000644C5" w:rsidRPr="008602C8" w:rsidRDefault="000644C5" w:rsidP="000644C5">
      <w:pPr>
        <w:numPr>
          <w:ilvl w:val="0"/>
          <w:numId w:val="7"/>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In andere gevallen dan in dit artikel vermeldt worden gegevens niet langer bewaard dan nodig is voor het doel.</w:t>
      </w:r>
    </w:p>
    <w:p w14:paraId="150B9943" w14:textId="77777777" w:rsidR="000644C5" w:rsidRPr="008602C8" w:rsidRDefault="000644C5" w:rsidP="000644C5">
      <w:pPr>
        <w:numPr>
          <w:ilvl w:val="0"/>
          <w:numId w:val="7"/>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Uitzondering op het voorgaande in dit artikel is van toepassing als op uw uitdrukkelijk schriftelijk verzoek gegevens zijn vernietigd.</w:t>
      </w:r>
    </w:p>
    <w:p w14:paraId="79034CD1"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0EA6F7F2" w14:textId="77777777" w:rsidR="000644C5" w:rsidRPr="008602C8" w:rsidRDefault="000644C5" w:rsidP="008602C8">
      <w:pPr>
        <w:pStyle w:val="Heading1"/>
        <w:rPr>
          <w:rFonts w:eastAsia="Times New Roman"/>
          <w:lang w:eastAsia="nl-NL"/>
        </w:rPr>
      </w:pPr>
      <w:r w:rsidRPr="008602C8">
        <w:rPr>
          <w:rFonts w:eastAsia="Times New Roman"/>
          <w:lang w:eastAsia="nl-NL"/>
        </w:rPr>
        <w:t>Artikel 8 Geheimhouding</w:t>
      </w:r>
    </w:p>
    <w:p w14:paraId="3682C8DF" w14:textId="1BEB7589" w:rsidR="000644C5" w:rsidRPr="008602C8" w:rsidRDefault="000644C5" w:rsidP="7400846E">
      <w:pPr>
        <w:shd w:val="clear" w:color="auto" w:fill="FFFFFF" w:themeFill="background1"/>
        <w:spacing w:before="100" w:beforeAutospacing="1" w:after="100" w:afterAutospacing="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Wij gaan vertrouwelijk met uw persoonsgegevens om. Dit betekent dat wij gegevens niet aan derden verstrekken behoudens de hierna genoemde uitzonderingen. Ook leggen wij een geheimhoudingsverplichting op aan onze medewerkers en externe partijen die het </w:t>
      </w:r>
      <w:proofErr w:type="spellStart"/>
      <w:r w:rsidR="001C72C7"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inschakelt ten behoeve van onze activiteiten, zoals bijvoorbeeld leveranciers van software.</w:t>
      </w:r>
    </w:p>
    <w:p w14:paraId="5260D134" w14:textId="77777777" w:rsidR="000644C5" w:rsidRPr="008602C8" w:rsidRDefault="000644C5" w:rsidP="000644C5">
      <w:pPr>
        <w:shd w:val="clear" w:color="auto" w:fill="FFFFFF"/>
        <w:spacing w:before="100" w:beforeAutospacing="1" w:after="100"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Uitzondering op de geheimhoudingsverplichting is uitsluitend mogelijk als:</w:t>
      </w:r>
    </w:p>
    <w:p w14:paraId="67468896" w14:textId="77777777" w:rsidR="000644C5" w:rsidRPr="008602C8" w:rsidRDefault="000644C5" w:rsidP="000644C5">
      <w:pPr>
        <w:numPr>
          <w:ilvl w:val="0"/>
          <w:numId w:val="8"/>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U hiervoor schriftelijk toestemming heeft gegeven.</w:t>
      </w:r>
    </w:p>
    <w:p w14:paraId="17F2D463" w14:textId="49DD88B9" w:rsidR="000644C5" w:rsidRPr="008602C8" w:rsidRDefault="000644C5" w:rsidP="7400846E">
      <w:pPr>
        <w:numPr>
          <w:ilvl w:val="0"/>
          <w:numId w:val="8"/>
        </w:numPr>
        <w:shd w:val="clear" w:color="auto" w:fill="FFFFFF" w:themeFill="background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Het verstrekken van de persoonsgegevens noodzakelijk is voor een goede zorgverlening en de ontvanger, bijvoorbeeld de huisarts, eveneens betrokken is bij de zorgvraag. </w:t>
      </w:r>
    </w:p>
    <w:p w14:paraId="59CA9109" w14:textId="77777777" w:rsidR="000644C5" w:rsidRPr="008602C8" w:rsidRDefault="000644C5" w:rsidP="000644C5">
      <w:pPr>
        <w:numPr>
          <w:ilvl w:val="0"/>
          <w:numId w:val="8"/>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Er zwaarwegende redenen zijn om het medisch beroepsgeheim te doorbreken, bijvoorbeeld als sprake is van een noodtoestand in de zin van een conflict van plichten of bij signalen die wijzen op kindermishandeling en/of huiselijk geweld.</w:t>
      </w:r>
    </w:p>
    <w:p w14:paraId="4B2AF384" w14:textId="77777777" w:rsidR="000644C5" w:rsidRPr="008602C8" w:rsidRDefault="000644C5" w:rsidP="000644C5">
      <w:pPr>
        <w:numPr>
          <w:ilvl w:val="0"/>
          <w:numId w:val="8"/>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Wij daartoe gehouden zijn op grond van een wettelijke verplichting of in een rechterlijke uitspraak waartegen geen (hoger) beroep meer mogelijk is.</w:t>
      </w:r>
    </w:p>
    <w:p w14:paraId="49CCE259" w14:textId="77777777" w:rsidR="000644C5" w:rsidRPr="008602C8" w:rsidRDefault="000644C5" w:rsidP="7400846E">
      <w:pPr>
        <w:shd w:val="clear" w:color="auto" w:fill="FFFFFF" w:themeFill="background1"/>
        <w:ind w:left="360"/>
        <w:rPr>
          <w:rFonts w:ascii="Arial" w:eastAsia="Times New Roman" w:hAnsi="Arial" w:cs="Arial"/>
          <w:color w:val="333333"/>
          <w:sz w:val="20"/>
          <w:szCs w:val="20"/>
          <w:lang w:eastAsia="nl-NL"/>
        </w:rPr>
      </w:pPr>
    </w:p>
    <w:p w14:paraId="5414508A" w14:textId="77777777" w:rsidR="000644C5" w:rsidRPr="008602C8" w:rsidRDefault="000644C5" w:rsidP="008602C8">
      <w:pPr>
        <w:pStyle w:val="Heading1"/>
        <w:rPr>
          <w:rFonts w:eastAsia="Times New Roman"/>
          <w:lang w:eastAsia="nl-NL"/>
        </w:rPr>
      </w:pPr>
      <w:r w:rsidRPr="008602C8">
        <w:rPr>
          <w:rFonts w:eastAsia="Times New Roman"/>
          <w:lang w:eastAsia="nl-NL"/>
        </w:rPr>
        <w:t>Artikel 9 Informatiebeveiliging</w:t>
      </w:r>
    </w:p>
    <w:p w14:paraId="2A62A0AA" w14:textId="77777777" w:rsidR="000644C5" w:rsidRPr="008602C8" w:rsidRDefault="000644C5" w:rsidP="000644C5">
      <w:pPr>
        <w:shd w:val="clear" w:color="auto" w:fill="FFFFFF"/>
        <w:spacing w:beforeAutospacing="1"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Wij nemen alle passende technische en organisatorische maatregelen die redelijkerwijs mogelijk zijn om de beveiliging van uw gegevens te waarborgen. Dit betreft onder meer:</w:t>
      </w:r>
    </w:p>
    <w:p w14:paraId="24BA6E21" w14:textId="77777777" w:rsidR="000644C5" w:rsidRPr="008602C8" w:rsidRDefault="000644C5" w:rsidP="000644C5">
      <w:pPr>
        <w:numPr>
          <w:ilvl w:val="0"/>
          <w:numId w:val="9"/>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Het gebruik van beveiligde en versleutelde verbindingen.</w:t>
      </w:r>
    </w:p>
    <w:p w14:paraId="1F1FAFB2" w14:textId="77777777" w:rsidR="000644C5" w:rsidRPr="008602C8" w:rsidRDefault="000644C5" w:rsidP="000644C5">
      <w:pPr>
        <w:numPr>
          <w:ilvl w:val="0"/>
          <w:numId w:val="9"/>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Wij houden rekening met de NEN7510 en proberen zoveel mogelijk conform deze informatiebeveiligingsnorm te werken.</w:t>
      </w:r>
    </w:p>
    <w:p w14:paraId="1DA412FD" w14:textId="1C2BC31C" w:rsidR="000644C5" w:rsidRPr="008602C8" w:rsidRDefault="000644C5" w:rsidP="7400846E">
      <w:pPr>
        <w:shd w:val="clear" w:color="auto" w:fill="FFFFFF" w:themeFill="background1"/>
        <w:spacing w:before="100" w:beforeAutospacing="1" w:after="100" w:afterAutospacing="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Ook voeren wij met enige regelmaat een data </w:t>
      </w:r>
      <w:proofErr w:type="spellStart"/>
      <w:r w:rsidRPr="7400846E">
        <w:rPr>
          <w:rFonts w:ascii="Arial" w:eastAsia="Times New Roman" w:hAnsi="Arial" w:cs="Arial"/>
          <w:color w:val="333333"/>
          <w:sz w:val="20"/>
          <w:szCs w:val="20"/>
          <w:lang w:eastAsia="nl-NL"/>
        </w:rPr>
        <w:t>protection</w:t>
      </w:r>
      <w:proofErr w:type="spellEnd"/>
      <w:r w:rsidRPr="7400846E">
        <w:rPr>
          <w:rFonts w:ascii="Arial" w:eastAsia="Times New Roman" w:hAnsi="Arial" w:cs="Arial"/>
          <w:color w:val="333333"/>
          <w:sz w:val="20"/>
          <w:szCs w:val="20"/>
          <w:lang w:eastAsia="nl-NL"/>
        </w:rPr>
        <w:t xml:space="preserve"> impact assessment (DPIA) uit. Een DPIA houdt in dat privacy risico</w:t>
      </w:r>
      <w:r w:rsidR="00461522" w:rsidRPr="7400846E">
        <w:rPr>
          <w:rFonts w:ascii="Arial" w:eastAsia="Times New Roman" w:hAnsi="Arial" w:cs="Arial"/>
          <w:color w:val="333333"/>
          <w:sz w:val="20"/>
          <w:szCs w:val="20"/>
          <w:lang w:eastAsia="nl-NL"/>
        </w:rPr>
        <w:t>’</w:t>
      </w:r>
      <w:r w:rsidRPr="7400846E">
        <w:rPr>
          <w:rFonts w:ascii="Arial" w:eastAsia="Times New Roman" w:hAnsi="Arial" w:cs="Arial"/>
          <w:color w:val="333333"/>
          <w:sz w:val="20"/>
          <w:szCs w:val="20"/>
          <w:lang w:eastAsia="nl-NL"/>
        </w:rPr>
        <w:t xml:space="preserve">s </w:t>
      </w:r>
      <w:r w:rsidR="00461522" w:rsidRPr="7400846E">
        <w:rPr>
          <w:rFonts w:ascii="Arial" w:eastAsia="Times New Roman" w:hAnsi="Arial" w:cs="Arial"/>
          <w:color w:val="333333"/>
          <w:sz w:val="20"/>
          <w:szCs w:val="20"/>
          <w:lang w:eastAsia="nl-NL"/>
        </w:rPr>
        <w:t xml:space="preserve">voor de betrokkenen </w:t>
      </w:r>
      <w:r w:rsidRPr="7400846E">
        <w:rPr>
          <w:rFonts w:ascii="Arial" w:eastAsia="Times New Roman" w:hAnsi="Arial" w:cs="Arial"/>
          <w:color w:val="333333"/>
          <w:sz w:val="20"/>
          <w:szCs w:val="20"/>
          <w:lang w:eastAsia="nl-NL"/>
        </w:rPr>
        <w:t xml:space="preserve">worden geïnventariseerd en </w:t>
      </w:r>
      <w:r w:rsidR="00461522" w:rsidRPr="7400846E">
        <w:rPr>
          <w:rFonts w:ascii="Arial" w:eastAsia="Times New Roman" w:hAnsi="Arial" w:cs="Arial"/>
          <w:color w:val="333333"/>
          <w:sz w:val="20"/>
          <w:szCs w:val="20"/>
          <w:lang w:eastAsia="nl-NL"/>
        </w:rPr>
        <w:t xml:space="preserve">indien </w:t>
      </w:r>
      <w:r w:rsidRPr="7400846E">
        <w:rPr>
          <w:rFonts w:ascii="Arial" w:eastAsia="Times New Roman" w:hAnsi="Arial" w:cs="Arial"/>
          <w:color w:val="333333"/>
          <w:sz w:val="20"/>
          <w:szCs w:val="20"/>
          <w:lang w:eastAsia="nl-NL"/>
        </w:rPr>
        <w:t>nodig worden maatregelen genomen.</w:t>
      </w:r>
    </w:p>
    <w:p w14:paraId="3A7926CA" w14:textId="77777777" w:rsidR="000644C5" w:rsidRPr="008602C8" w:rsidRDefault="000644C5" w:rsidP="008602C8">
      <w:pPr>
        <w:pStyle w:val="Heading1"/>
        <w:rPr>
          <w:rFonts w:eastAsia="Times New Roman"/>
          <w:lang w:eastAsia="nl-NL"/>
        </w:rPr>
      </w:pPr>
      <w:r w:rsidRPr="008602C8">
        <w:rPr>
          <w:rFonts w:eastAsia="Times New Roman"/>
          <w:lang w:eastAsia="nl-NL"/>
        </w:rPr>
        <w:lastRenderedPageBreak/>
        <w:t>Artikel 10 Functionaris gegevensbescherming</w:t>
      </w:r>
    </w:p>
    <w:p w14:paraId="54D1D3AC" w14:textId="4F2BAAC3" w:rsidR="000644C5" w:rsidRPr="008602C8" w:rsidRDefault="00461522" w:rsidP="7400846E">
      <w:pPr>
        <w:shd w:val="clear" w:color="auto" w:fill="FFFFFF" w:themeFill="background1"/>
        <w:spacing w:before="100" w:beforeAutospacing="1" w:after="100" w:afterAutospacing="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De Haagse Hogeschool heeft </w:t>
      </w:r>
      <w:r w:rsidR="000644C5" w:rsidRPr="7400846E">
        <w:rPr>
          <w:rFonts w:ascii="Arial" w:eastAsia="Times New Roman" w:hAnsi="Arial" w:cs="Arial"/>
          <w:color w:val="333333"/>
          <w:sz w:val="20"/>
          <w:szCs w:val="20"/>
          <w:lang w:eastAsia="nl-NL"/>
        </w:rPr>
        <w:t xml:space="preserve">een functionaris gegevensbescherming </w:t>
      </w:r>
      <w:r w:rsidRPr="7400846E">
        <w:rPr>
          <w:rFonts w:ascii="Arial" w:eastAsia="Times New Roman" w:hAnsi="Arial" w:cs="Arial"/>
          <w:color w:val="333333"/>
          <w:sz w:val="20"/>
          <w:szCs w:val="20"/>
          <w:lang w:eastAsia="nl-NL"/>
        </w:rPr>
        <w:t xml:space="preserve">(FG) </w:t>
      </w:r>
      <w:r w:rsidR="000644C5" w:rsidRPr="7400846E">
        <w:rPr>
          <w:rFonts w:ascii="Arial" w:eastAsia="Times New Roman" w:hAnsi="Arial" w:cs="Arial"/>
          <w:color w:val="333333"/>
          <w:sz w:val="20"/>
          <w:szCs w:val="20"/>
          <w:lang w:eastAsia="nl-NL"/>
        </w:rPr>
        <w:t>aangesteld</w:t>
      </w:r>
      <w:r w:rsidRPr="7400846E">
        <w:rPr>
          <w:rFonts w:ascii="Arial" w:eastAsia="Times New Roman" w:hAnsi="Arial" w:cs="Arial"/>
          <w:color w:val="333333"/>
          <w:sz w:val="20"/>
          <w:szCs w:val="20"/>
          <w:lang w:eastAsia="nl-NL"/>
        </w:rPr>
        <w:t xml:space="preserve"> die eveneens voor het </w:t>
      </w:r>
      <w:proofErr w:type="spellStart"/>
      <w:r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(als huidkliniek en onderdeel van De Haagse Hogeschool) bereikbaar is.</w:t>
      </w:r>
      <w:r w:rsidR="000644C5" w:rsidRPr="7400846E">
        <w:rPr>
          <w:rFonts w:ascii="Arial" w:eastAsia="Times New Roman" w:hAnsi="Arial" w:cs="Arial"/>
          <w:color w:val="333333"/>
          <w:sz w:val="20"/>
          <w:szCs w:val="20"/>
          <w:lang w:eastAsia="nl-NL"/>
        </w:rPr>
        <w:t xml:space="preserve"> </w:t>
      </w:r>
      <w:r w:rsidRPr="7400846E">
        <w:rPr>
          <w:rFonts w:ascii="Arial" w:eastAsia="Times New Roman" w:hAnsi="Arial" w:cs="Arial"/>
          <w:color w:val="333333"/>
          <w:sz w:val="20"/>
          <w:szCs w:val="20"/>
          <w:lang w:eastAsia="nl-NL"/>
        </w:rPr>
        <w:t xml:space="preserve">U </w:t>
      </w:r>
      <w:r w:rsidR="000644C5" w:rsidRPr="7400846E">
        <w:rPr>
          <w:rFonts w:ascii="Arial" w:eastAsia="Times New Roman" w:hAnsi="Arial" w:cs="Arial"/>
          <w:color w:val="333333"/>
          <w:sz w:val="20"/>
          <w:szCs w:val="20"/>
          <w:lang w:eastAsia="nl-NL"/>
        </w:rPr>
        <w:t xml:space="preserve">kunt </w:t>
      </w:r>
      <w:r w:rsidRPr="7400846E">
        <w:rPr>
          <w:rFonts w:ascii="Arial" w:eastAsia="Times New Roman" w:hAnsi="Arial" w:cs="Arial"/>
          <w:color w:val="333333"/>
          <w:sz w:val="20"/>
          <w:szCs w:val="20"/>
          <w:lang w:eastAsia="nl-NL"/>
        </w:rPr>
        <w:t xml:space="preserve">dan </w:t>
      </w:r>
      <w:r w:rsidR="000644C5" w:rsidRPr="7400846E">
        <w:rPr>
          <w:rFonts w:ascii="Arial" w:eastAsia="Times New Roman" w:hAnsi="Arial" w:cs="Arial"/>
          <w:color w:val="333333"/>
          <w:sz w:val="20"/>
          <w:szCs w:val="20"/>
          <w:lang w:eastAsia="nl-NL"/>
        </w:rPr>
        <w:t xml:space="preserve">een e-mail sturen </w:t>
      </w:r>
      <w:r w:rsidRPr="7400846E">
        <w:rPr>
          <w:rFonts w:ascii="Arial" w:eastAsia="Times New Roman" w:hAnsi="Arial" w:cs="Arial"/>
          <w:color w:val="333333"/>
          <w:sz w:val="20"/>
          <w:szCs w:val="20"/>
          <w:lang w:eastAsia="nl-NL"/>
        </w:rPr>
        <w:t xml:space="preserve">naar </w:t>
      </w:r>
      <w:r w:rsidR="000644C5" w:rsidRPr="7400846E">
        <w:rPr>
          <w:rFonts w:ascii="Arial" w:eastAsia="Times New Roman" w:hAnsi="Arial" w:cs="Arial"/>
          <w:color w:val="333333"/>
          <w:sz w:val="20"/>
          <w:szCs w:val="20"/>
          <w:lang w:eastAsia="nl-NL"/>
        </w:rPr>
        <w:t xml:space="preserve"> </w:t>
      </w:r>
      <w:hyperlink r:id="rId11">
        <w:r w:rsidR="000644C5" w:rsidRPr="7400846E">
          <w:rPr>
            <w:rStyle w:val="Hyperlink"/>
            <w:rFonts w:ascii="Arial" w:eastAsia="Times New Roman" w:hAnsi="Arial" w:cs="Arial"/>
            <w:sz w:val="20"/>
            <w:szCs w:val="20"/>
            <w:lang w:eastAsia="nl-NL"/>
          </w:rPr>
          <w:t>fg@hhs.nl</w:t>
        </w:r>
      </w:hyperlink>
      <w:r w:rsidR="000644C5" w:rsidRPr="7400846E">
        <w:rPr>
          <w:rFonts w:ascii="Arial" w:eastAsia="Times New Roman" w:hAnsi="Arial" w:cs="Arial"/>
          <w:color w:val="333333"/>
          <w:sz w:val="20"/>
          <w:szCs w:val="20"/>
          <w:lang w:eastAsia="nl-NL"/>
        </w:rPr>
        <w:t xml:space="preserve">. </w:t>
      </w:r>
    </w:p>
    <w:p w14:paraId="10B2417B" w14:textId="77777777" w:rsidR="000644C5" w:rsidRPr="008602C8" w:rsidRDefault="000644C5" w:rsidP="000644C5">
      <w:pPr>
        <w:numPr>
          <w:ilvl w:val="0"/>
          <w:numId w:val="10"/>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De functionaris gegevensbescherming heeft tot taak binnen De Haagse Hogeschool toezicht te houden op de gegevensverwerking.</w:t>
      </w:r>
    </w:p>
    <w:p w14:paraId="2186D6EA" w14:textId="77777777" w:rsidR="000644C5" w:rsidRPr="008602C8" w:rsidRDefault="000644C5" w:rsidP="000644C5">
      <w:pPr>
        <w:numPr>
          <w:ilvl w:val="0"/>
          <w:numId w:val="10"/>
        </w:numPr>
        <w:shd w:val="clear" w:color="auto" w:fill="FFFFFF"/>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Ook houdt de functionaris gegevensbescherming toezicht op de naleving van de Algemene Verordening Gegevensbescherming.</w:t>
      </w:r>
    </w:p>
    <w:p w14:paraId="4CEF9092" w14:textId="77777777" w:rsidR="000644C5" w:rsidRPr="008602C8" w:rsidRDefault="000644C5" w:rsidP="000644C5">
      <w:pPr>
        <w:shd w:val="clear" w:color="auto" w:fill="FFFFFF"/>
        <w:spacing w:after="150"/>
        <w:outlineLvl w:val="1"/>
        <w:rPr>
          <w:rFonts w:ascii="Arial" w:eastAsia="Times New Roman" w:hAnsi="Arial" w:cs="Arial"/>
          <w:color w:val="13354E"/>
          <w:sz w:val="20"/>
          <w:szCs w:val="20"/>
          <w:lang w:eastAsia="nl-NL"/>
        </w:rPr>
      </w:pPr>
    </w:p>
    <w:p w14:paraId="1D8A0868" w14:textId="77777777" w:rsidR="000644C5" w:rsidRPr="008602C8" w:rsidRDefault="000644C5" w:rsidP="008602C8">
      <w:pPr>
        <w:pStyle w:val="Heading1"/>
        <w:rPr>
          <w:rFonts w:eastAsia="Times New Roman"/>
          <w:lang w:eastAsia="nl-NL"/>
        </w:rPr>
      </w:pPr>
      <w:r w:rsidRPr="008602C8">
        <w:rPr>
          <w:rFonts w:eastAsia="Times New Roman"/>
          <w:lang w:eastAsia="nl-NL"/>
        </w:rPr>
        <w:t>Artikel 11 Wijzigingen</w:t>
      </w:r>
    </w:p>
    <w:p w14:paraId="53714FAD" w14:textId="37EB6916" w:rsidR="000644C5" w:rsidRPr="008602C8" w:rsidRDefault="000644C5" w:rsidP="7400846E">
      <w:pPr>
        <w:shd w:val="clear" w:color="auto" w:fill="FFFFFF" w:themeFill="background1"/>
        <w:spacing w:beforeAutospacing="1" w:afterAutospacing="1"/>
        <w:rPr>
          <w:rFonts w:ascii="Arial" w:eastAsia="Times New Roman" w:hAnsi="Arial" w:cs="Arial"/>
          <w:color w:val="333333"/>
          <w:sz w:val="20"/>
          <w:szCs w:val="20"/>
          <w:lang w:eastAsia="nl-NL"/>
        </w:rPr>
      </w:pPr>
      <w:r w:rsidRPr="7400846E">
        <w:rPr>
          <w:rFonts w:ascii="Arial" w:eastAsia="Times New Roman" w:hAnsi="Arial" w:cs="Arial"/>
          <w:color w:val="333333"/>
          <w:sz w:val="20"/>
          <w:szCs w:val="20"/>
          <w:lang w:eastAsia="nl-NL"/>
        </w:rPr>
        <w:t xml:space="preserve">Het </w:t>
      </w:r>
      <w:proofErr w:type="spellStart"/>
      <w:r w:rsidR="001C72C7" w:rsidRPr="7400846E">
        <w:rPr>
          <w:rFonts w:ascii="Arial" w:eastAsia="Times New Roman" w:hAnsi="Arial" w:cs="Arial"/>
          <w:color w:val="333333"/>
          <w:sz w:val="20"/>
          <w:szCs w:val="20"/>
          <w:lang w:eastAsia="nl-NL"/>
        </w:rPr>
        <w:t>SkinLab</w:t>
      </w:r>
      <w:proofErr w:type="spellEnd"/>
      <w:r w:rsidRPr="7400846E">
        <w:rPr>
          <w:rFonts w:ascii="Arial" w:eastAsia="Times New Roman" w:hAnsi="Arial" w:cs="Arial"/>
          <w:color w:val="333333"/>
          <w:sz w:val="20"/>
          <w:szCs w:val="20"/>
          <w:lang w:eastAsia="nl-NL"/>
        </w:rPr>
        <w:t xml:space="preserve"> kan de privacyverklaring eenzijdig aanpassen, bijvoorbeeld als de wetgeving wijzigt. Wij zullen hierover via onze website communiceren.</w:t>
      </w:r>
    </w:p>
    <w:p w14:paraId="3D0A8E25" w14:textId="77777777" w:rsidR="000644C5" w:rsidRPr="008602C8" w:rsidRDefault="000644C5" w:rsidP="008602C8">
      <w:pPr>
        <w:pStyle w:val="Heading1"/>
        <w:rPr>
          <w:rFonts w:eastAsia="Times New Roman"/>
          <w:lang w:eastAsia="nl-NL"/>
        </w:rPr>
      </w:pPr>
      <w:r w:rsidRPr="008602C8">
        <w:rPr>
          <w:rFonts w:eastAsia="Times New Roman"/>
          <w:lang w:eastAsia="nl-NL"/>
        </w:rPr>
        <w:t>Artikel 12 Klachten</w:t>
      </w:r>
    </w:p>
    <w:p w14:paraId="524BF436" w14:textId="2EC66FC3" w:rsidR="000644C5" w:rsidRPr="00C6682E" w:rsidDel="00B36B0F" w:rsidRDefault="000644C5" w:rsidP="7400846E">
      <w:pPr>
        <w:shd w:val="clear" w:color="auto" w:fill="FFFFFF" w:themeFill="background1"/>
        <w:spacing w:beforeAutospacing="1" w:afterAutospacing="1"/>
        <w:rPr>
          <w:rFonts w:ascii="Arial" w:eastAsia="Times New Roman" w:hAnsi="Arial" w:cs="Arial"/>
          <w:color w:val="333333"/>
          <w:sz w:val="20"/>
          <w:szCs w:val="20"/>
          <w:lang w:eastAsia="nl-NL"/>
        </w:rPr>
      </w:pPr>
      <w:r w:rsidRPr="008602C8">
        <w:rPr>
          <w:rFonts w:ascii="Arial" w:eastAsia="Times New Roman" w:hAnsi="Arial" w:cs="Arial"/>
          <w:color w:val="333333"/>
          <w:sz w:val="20"/>
          <w:szCs w:val="20"/>
          <w:lang w:eastAsia="nl-NL"/>
        </w:rPr>
        <w:t xml:space="preserve">Hoewel wij al het nodige doen om uw privacy te borgen, kan het zijn dat u niet tevreden bent over de </w:t>
      </w:r>
      <w:r w:rsidRPr="00B36B0F">
        <w:rPr>
          <w:rFonts w:ascii="Arial" w:eastAsia="Times New Roman" w:hAnsi="Arial" w:cs="Arial"/>
          <w:color w:val="333333"/>
          <w:sz w:val="20"/>
          <w:szCs w:val="20"/>
          <w:lang w:eastAsia="nl-NL"/>
        </w:rPr>
        <w:t xml:space="preserve">wijze waarop uw gegevens worden verwerkt. Als u een klacht heeft kunt u dit bespreken met uw behandelend zorgverlener, de klachtenfunctionaris of de functionaris gegevensbescherming. De klachtenfunctionaris is te bereiken op </w:t>
      </w:r>
      <w:r w:rsidR="00B36B0F" w:rsidRPr="001D5A81">
        <w:rPr>
          <w:rFonts w:ascii="Arial" w:eastAsia="Times New Roman" w:hAnsi="Arial" w:cs="Arial"/>
          <w:color w:val="333333"/>
          <w:sz w:val="20"/>
          <w:szCs w:val="20"/>
          <w:lang w:eastAsia="nl-NL"/>
        </w:rPr>
        <w:t>klacht-skinlab@hhs.nl</w:t>
      </w:r>
      <w:r w:rsidRPr="001D5A81">
        <w:rPr>
          <w:rFonts w:ascii="Arial" w:eastAsia="Times New Roman" w:hAnsi="Arial" w:cs="Arial"/>
          <w:color w:val="333333"/>
          <w:sz w:val="20"/>
          <w:szCs w:val="20"/>
          <w:lang w:eastAsia="nl-NL"/>
        </w:rPr>
        <w:t>.</w:t>
      </w:r>
      <w:r w:rsidRPr="00B36B0F">
        <w:rPr>
          <w:rFonts w:ascii="Arial" w:eastAsia="Times New Roman" w:hAnsi="Arial" w:cs="Arial"/>
          <w:color w:val="333333"/>
          <w:sz w:val="20"/>
          <w:szCs w:val="20"/>
          <w:lang w:eastAsia="nl-NL"/>
        </w:rPr>
        <w:t xml:space="preserve"> </w:t>
      </w:r>
      <w:r w:rsidR="00B36B0F" w:rsidRPr="00B36B0F">
        <w:rPr>
          <w:rFonts w:ascii="Arial" w:eastAsia="Times New Roman" w:hAnsi="Arial" w:cs="Arial"/>
          <w:color w:val="333333"/>
          <w:sz w:val="20"/>
          <w:szCs w:val="20"/>
          <w:lang w:eastAsia="nl-NL"/>
        </w:rPr>
        <w:t xml:space="preserve">De klachtenfunctionaris bemiddelt indien mogelijk tussen klager en de zorgverlener. </w:t>
      </w:r>
      <w:r w:rsidR="00B36B0F" w:rsidRPr="00B36B0F">
        <w:rPr>
          <w:rStyle w:val="normaltextrun"/>
          <w:rFonts w:ascii="Arial" w:hAnsi="Arial" w:cs="Arial"/>
          <w:color w:val="000000"/>
          <w:sz w:val="20"/>
          <w:szCs w:val="20"/>
          <w:shd w:val="clear" w:color="auto" w:fill="FFFFFF"/>
        </w:rPr>
        <w:t>Indien de bemiddeling door de klachtenfunctionaris niet slaagt, dan kan de klager een klacht indienen bij de klachtencommissie. De klacht moet worden ingediend bij de klachtencommissie door een e-mail te sturen naar het Loket Rechtsbescherming (</w:t>
      </w:r>
      <w:hyperlink r:id="rId12" w:tgtFrame="_blank" w:history="1">
        <w:r w:rsidR="00B36B0F" w:rsidRPr="00B36B0F">
          <w:rPr>
            <w:rStyle w:val="normaltextrun"/>
            <w:rFonts w:ascii="Arial" w:hAnsi="Arial" w:cs="Arial"/>
            <w:color w:val="0000FF"/>
            <w:sz w:val="20"/>
            <w:szCs w:val="20"/>
            <w:u w:val="single"/>
            <w:shd w:val="clear" w:color="auto" w:fill="FFFFFF"/>
          </w:rPr>
          <w:t>lrb@hhs.nl</w:t>
        </w:r>
      </w:hyperlink>
      <w:r w:rsidR="00B36B0F" w:rsidRPr="00B36B0F">
        <w:rPr>
          <w:rStyle w:val="normaltextrun"/>
          <w:rFonts w:ascii="Arial" w:hAnsi="Arial" w:cs="Arial"/>
          <w:color w:val="000000"/>
          <w:sz w:val="20"/>
          <w:szCs w:val="20"/>
          <w:shd w:val="clear" w:color="auto" w:fill="FFFFFF"/>
        </w:rPr>
        <w:t xml:space="preserve">) en moet worden ingediend binnen één jaar nadat het handelen, nalaten of de weigering </w:t>
      </w:r>
      <w:r w:rsidR="00461522">
        <w:rPr>
          <w:rStyle w:val="normaltextrun"/>
          <w:rFonts w:ascii="Arial" w:hAnsi="Arial" w:cs="Arial"/>
          <w:color w:val="000000"/>
          <w:sz w:val="20"/>
          <w:szCs w:val="20"/>
          <w:shd w:val="clear" w:color="auto" w:fill="FFFFFF"/>
        </w:rPr>
        <w:t xml:space="preserve">van een behandeling </w:t>
      </w:r>
      <w:r w:rsidR="00B36B0F" w:rsidRPr="00B36B0F">
        <w:rPr>
          <w:rStyle w:val="normaltextrun"/>
          <w:rFonts w:ascii="Arial" w:hAnsi="Arial" w:cs="Arial"/>
          <w:color w:val="000000"/>
          <w:sz w:val="20"/>
          <w:szCs w:val="20"/>
          <w:shd w:val="clear" w:color="auto" w:fill="FFFFFF"/>
        </w:rPr>
        <w:t>heeft plaatsgevonden.</w:t>
      </w:r>
      <w:r w:rsidR="00461522">
        <w:rPr>
          <w:rStyle w:val="normaltextrun"/>
          <w:rFonts w:ascii="Arial" w:hAnsi="Arial" w:cs="Arial"/>
          <w:color w:val="000000"/>
          <w:sz w:val="20"/>
          <w:szCs w:val="20"/>
          <w:shd w:val="clear" w:color="auto" w:fill="FFFFFF"/>
        </w:rPr>
        <w:t xml:space="preserve"> </w:t>
      </w:r>
      <w:r w:rsidR="00B36B0F">
        <w:rPr>
          <w:rStyle w:val="normaltextrun"/>
          <w:rFonts w:ascii="Arial" w:hAnsi="Arial" w:cs="Arial"/>
          <w:color w:val="000000"/>
          <w:sz w:val="20"/>
          <w:szCs w:val="20"/>
          <w:shd w:val="clear" w:color="auto" w:fill="FFFFFF"/>
        </w:rPr>
        <w:t xml:space="preserve">Zie </w:t>
      </w:r>
      <w:hyperlink r:id="rId13" w:history="1">
        <w:hyperlink r:id="rId14" w:history="1"/>
      </w:hyperlink>
      <w:hyperlink r:id="rId15" w:history="1">
        <w:r w:rsidR="00C6682E">
          <w:rPr>
            <w:rStyle w:val="Hyperlink"/>
            <w:rFonts w:ascii="Arial" w:eastAsia="Arial" w:hAnsi="Arial" w:cs="Arial"/>
            <w:sz w:val="20"/>
            <w:szCs w:val="20"/>
          </w:rPr>
          <w:t>R</w:t>
        </w:r>
        <w:r w:rsidR="4F6AD3A4" w:rsidRPr="7400846E">
          <w:rPr>
            <w:rStyle w:val="Hyperlink"/>
            <w:rFonts w:ascii="Arial" w:eastAsia="Arial" w:hAnsi="Arial" w:cs="Arial"/>
            <w:sz w:val="20"/>
            <w:szCs w:val="20"/>
          </w:rPr>
          <w:t>eglement</w:t>
        </w:r>
        <w:r w:rsidR="00C6682E">
          <w:rPr>
            <w:rStyle w:val="Hyperlink"/>
            <w:rFonts w:ascii="Arial" w:eastAsia="Arial" w:hAnsi="Arial" w:cs="Arial"/>
            <w:sz w:val="20"/>
            <w:szCs w:val="20"/>
          </w:rPr>
          <w:t xml:space="preserve"> </w:t>
        </w:r>
        <w:r w:rsidR="4F6AD3A4" w:rsidRPr="7400846E">
          <w:rPr>
            <w:rStyle w:val="Hyperlink"/>
            <w:rFonts w:ascii="Arial" w:eastAsia="Arial" w:hAnsi="Arial" w:cs="Arial"/>
            <w:sz w:val="20"/>
            <w:szCs w:val="20"/>
          </w:rPr>
          <w:t>klachten</w:t>
        </w:r>
        <w:r w:rsidR="00C6682E">
          <w:rPr>
            <w:rStyle w:val="Hyperlink"/>
            <w:rFonts w:ascii="Arial" w:eastAsia="Arial" w:hAnsi="Arial" w:cs="Arial"/>
            <w:sz w:val="20"/>
            <w:szCs w:val="20"/>
          </w:rPr>
          <w:t xml:space="preserve"> </w:t>
        </w:r>
        <w:r w:rsidR="4F6AD3A4" w:rsidRPr="7400846E">
          <w:rPr>
            <w:rStyle w:val="Hyperlink"/>
            <w:rFonts w:ascii="Arial" w:eastAsia="Arial" w:hAnsi="Arial" w:cs="Arial"/>
            <w:sz w:val="20"/>
            <w:szCs w:val="20"/>
          </w:rPr>
          <w:t>zorgverlening</w:t>
        </w:r>
      </w:hyperlink>
      <w:r w:rsidR="00B36B0F" w:rsidRPr="7400846E">
        <w:rPr>
          <w:rStyle w:val="normaltextrun"/>
          <w:rFonts w:ascii="Arial" w:hAnsi="Arial" w:cs="Arial"/>
          <w:b/>
          <w:bCs/>
          <w:color w:val="000000" w:themeColor="text1"/>
          <w:sz w:val="20"/>
          <w:szCs w:val="20"/>
        </w:rPr>
        <w:t>.</w:t>
      </w:r>
      <w:r w:rsidR="37067C50">
        <w:rPr>
          <w:rStyle w:val="normaltextrun"/>
          <w:rFonts w:ascii="Arial" w:hAnsi="Arial" w:cs="Arial"/>
          <w:b/>
          <w:bCs/>
          <w:color w:val="000000"/>
          <w:sz w:val="20"/>
          <w:szCs w:val="20"/>
          <w:shd w:val="clear" w:color="auto" w:fill="FFFFFF"/>
        </w:rPr>
        <w:t xml:space="preserve"> </w:t>
      </w:r>
      <w:r w:rsidRPr="7400846E">
        <w:rPr>
          <w:rFonts w:ascii="Arial" w:eastAsia="Times New Roman" w:hAnsi="Arial" w:cs="Arial"/>
          <w:color w:val="333333"/>
          <w:sz w:val="20"/>
          <w:szCs w:val="20"/>
          <w:lang w:eastAsia="nl-NL"/>
        </w:rPr>
        <w:t>Het staat u te allen tijde vrij om uw </w:t>
      </w:r>
      <w:r w:rsidR="00C6682E" w:rsidRPr="00C6682E">
        <w:rPr>
          <w:rFonts w:ascii="Arial" w:eastAsia="Times New Roman" w:hAnsi="Arial" w:cs="Arial"/>
          <w:color w:val="333333"/>
          <w:sz w:val="20"/>
          <w:szCs w:val="20"/>
          <w:lang w:eastAsia="nl-NL"/>
        </w:rPr>
        <w:t>klacht</w:t>
      </w:r>
      <w:r w:rsidRPr="00C6682E">
        <w:rPr>
          <w:rFonts w:ascii="Arial" w:eastAsia="Times New Roman" w:hAnsi="Arial" w:cs="Arial"/>
          <w:color w:val="13354E"/>
          <w:sz w:val="20"/>
          <w:szCs w:val="20"/>
          <w:lang w:eastAsia="nl-NL"/>
        </w:rPr>
        <w:t> bij de Autoriteit Persoonsgegevens in te dienen. </w:t>
      </w:r>
    </w:p>
    <w:p w14:paraId="46E4A365" w14:textId="77777777" w:rsidR="008602C8" w:rsidRPr="008602C8" w:rsidRDefault="008602C8">
      <w:pPr>
        <w:rPr>
          <w:rFonts w:ascii="Arial" w:hAnsi="Arial" w:cs="Arial"/>
          <w:sz w:val="20"/>
          <w:szCs w:val="20"/>
        </w:rPr>
      </w:pPr>
    </w:p>
    <w:sectPr w:rsidR="008602C8" w:rsidRPr="008602C8" w:rsidSect="005D0AE8">
      <w:headerReference w:type="default"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4729" w14:textId="77777777" w:rsidR="005D0AE8" w:rsidRDefault="005D0AE8" w:rsidP="008602C8">
      <w:r>
        <w:separator/>
      </w:r>
    </w:p>
  </w:endnote>
  <w:endnote w:type="continuationSeparator" w:id="0">
    <w:p w14:paraId="5A57C3BE" w14:textId="77777777" w:rsidR="005D0AE8" w:rsidRDefault="005D0AE8" w:rsidP="008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DECEB9D" w14:paraId="003A904B" w14:textId="77777777" w:rsidTr="17F964FA">
      <w:trPr>
        <w:trHeight w:val="300"/>
      </w:trPr>
      <w:tc>
        <w:tcPr>
          <w:tcW w:w="3020" w:type="dxa"/>
        </w:tcPr>
        <w:p w14:paraId="171EF5CE" w14:textId="62568BEB" w:rsidR="5DECEB9D" w:rsidRDefault="5DECEB9D" w:rsidP="17F964FA">
          <w:pPr>
            <w:pStyle w:val="Header"/>
            <w:ind w:left="-115"/>
          </w:pPr>
        </w:p>
      </w:tc>
      <w:tc>
        <w:tcPr>
          <w:tcW w:w="3020" w:type="dxa"/>
        </w:tcPr>
        <w:p w14:paraId="02199563" w14:textId="6B78C771" w:rsidR="5DECEB9D" w:rsidRDefault="5DECEB9D" w:rsidP="17F964FA">
          <w:pPr>
            <w:pStyle w:val="Header"/>
            <w:jc w:val="center"/>
          </w:pPr>
        </w:p>
      </w:tc>
      <w:tc>
        <w:tcPr>
          <w:tcW w:w="3020" w:type="dxa"/>
        </w:tcPr>
        <w:p w14:paraId="4F7CD46A" w14:textId="03C116B9" w:rsidR="5DECEB9D" w:rsidRDefault="5DECEB9D" w:rsidP="17F964FA">
          <w:pPr>
            <w:pStyle w:val="Header"/>
            <w:ind w:right="-115"/>
            <w:jc w:val="right"/>
          </w:pPr>
        </w:p>
      </w:tc>
    </w:tr>
  </w:tbl>
  <w:p w14:paraId="61056505" w14:textId="415EB580" w:rsidR="5DECEB9D" w:rsidRDefault="5DECEB9D" w:rsidP="17F9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1DF8" w14:textId="77777777" w:rsidR="005D0AE8" w:rsidRDefault="005D0AE8" w:rsidP="008602C8">
      <w:r>
        <w:separator/>
      </w:r>
    </w:p>
  </w:footnote>
  <w:footnote w:type="continuationSeparator" w:id="0">
    <w:p w14:paraId="2D08BFBC" w14:textId="77777777" w:rsidR="005D0AE8" w:rsidRDefault="005D0AE8" w:rsidP="0086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DCD6" w14:textId="41469FD3" w:rsidR="008602C8" w:rsidRDefault="008602C8">
    <w:pPr>
      <w:pStyle w:val="Header"/>
    </w:pPr>
    <w:r w:rsidRPr="00133017">
      <w:rPr>
        <w:rFonts w:ascii="Arial" w:hAnsi="Arial" w:cs="Arial"/>
        <w:noProof/>
        <w:sz w:val="56"/>
        <w:szCs w:val="56"/>
      </w:rPr>
      <w:drawing>
        <wp:anchor distT="0" distB="0" distL="114300" distR="114300" simplePos="0" relativeHeight="251658240" behindDoc="0" locked="0" layoutInCell="1" allowOverlap="1" wp14:anchorId="0A9AFB23" wp14:editId="1D76D117">
          <wp:simplePos x="0" y="0"/>
          <wp:positionH relativeFrom="margin">
            <wp:posOffset>4853354</wp:posOffset>
          </wp:positionH>
          <wp:positionV relativeFrom="margin">
            <wp:posOffset>-732301</wp:posOffset>
          </wp:positionV>
          <wp:extent cx="1416685" cy="1314450"/>
          <wp:effectExtent l="0" t="0" r="0" b="0"/>
          <wp:wrapSquare wrapText="bothSides"/>
          <wp:docPr id="73984524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45248" name="Afbeelding 1" descr="Afbeelding met tekst, Lettertype, logo, Graphics&#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685" cy="1314450"/>
                  </a:xfrm>
                  <a:prstGeom prst="rect">
                    <a:avLst/>
                  </a:prstGeom>
                </pic:spPr>
              </pic:pic>
            </a:graphicData>
          </a:graphic>
        </wp:anchor>
      </w:drawing>
    </w:r>
  </w:p>
  <w:p w14:paraId="0694C6BC" w14:textId="77777777" w:rsidR="008602C8" w:rsidRDefault="00860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93B"/>
    <w:multiLevelType w:val="multilevel"/>
    <w:tmpl w:val="9558B6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0140638"/>
    <w:multiLevelType w:val="multilevel"/>
    <w:tmpl w:val="602E44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681562"/>
    <w:multiLevelType w:val="multilevel"/>
    <w:tmpl w:val="F6B4E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8A504FE"/>
    <w:multiLevelType w:val="multilevel"/>
    <w:tmpl w:val="59B4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23F11"/>
    <w:multiLevelType w:val="multilevel"/>
    <w:tmpl w:val="7BE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0097D"/>
    <w:multiLevelType w:val="multilevel"/>
    <w:tmpl w:val="5CC0A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8355311"/>
    <w:multiLevelType w:val="multilevel"/>
    <w:tmpl w:val="116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534EF"/>
    <w:multiLevelType w:val="multilevel"/>
    <w:tmpl w:val="000E5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F750EB6"/>
    <w:multiLevelType w:val="hybridMultilevel"/>
    <w:tmpl w:val="C55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E66E66"/>
    <w:multiLevelType w:val="multilevel"/>
    <w:tmpl w:val="24F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3A396D"/>
    <w:multiLevelType w:val="multilevel"/>
    <w:tmpl w:val="762A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75F41"/>
    <w:multiLevelType w:val="multilevel"/>
    <w:tmpl w:val="03EAA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1533F5B"/>
    <w:multiLevelType w:val="hybridMultilevel"/>
    <w:tmpl w:val="800CAE4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515196158">
    <w:abstractNumId w:val="5"/>
  </w:num>
  <w:num w:numId="2" w16cid:durableId="1422987885">
    <w:abstractNumId w:val="1"/>
  </w:num>
  <w:num w:numId="3" w16cid:durableId="871647126">
    <w:abstractNumId w:val="11"/>
  </w:num>
  <w:num w:numId="4" w16cid:durableId="1360397660">
    <w:abstractNumId w:val="6"/>
  </w:num>
  <w:num w:numId="5" w16cid:durableId="868181671">
    <w:abstractNumId w:val="7"/>
  </w:num>
  <w:num w:numId="6" w16cid:durableId="1739209108">
    <w:abstractNumId w:val="3"/>
  </w:num>
  <w:num w:numId="7" w16cid:durableId="566837991">
    <w:abstractNumId w:val="2"/>
  </w:num>
  <w:num w:numId="8" w16cid:durableId="1659575065">
    <w:abstractNumId w:val="4"/>
  </w:num>
  <w:num w:numId="9" w16cid:durableId="225723078">
    <w:abstractNumId w:val="9"/>
  </w:num>
  <w:num w:numId="10" w16cid:durableId="370030799">
    <w:abstractNumId w:val="0"/>
  </w:num>
  <w:num w:numId="11" w16cid:durableId="1500732477">
    <w:abstractNumId w:val="10"/>
  </w:num>
  <w:num w:numId="12" w16cid:durableId="564335641">
    <w:abstractNumId w:val="8"/>
  </w:num>
  <w:num w:numId="13" w16cid:durableId="1633511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C5"/>
    <w:rsid w:val="00007967"/>
    <w:rsid w:val="00012D5D"/>
    <w:rsid w:val="00014374"/>
    <w:rsid w:val="00021A59"/>
    <w:rsid w:val="00030D77"/>
    <w:rsid w:val="000644C5"/>
    <w:rsid w:val="00085458"/>
    <w:rsid w:val="00097DA9"/>
    <w:rsid w:val="000D1A25"/>
    <w:rsid w:val="000E0D54"/>
    <w:rsid w:val="001002B0"/>
    <w:rsid w:val="001139D2"/>
    <w:rsid w:val="001351D9"/>
    <w:rsid w:val="00163BF5"/>
    <w:rsid w:val="001729BD"/>
    <w:rsid w:val="001901AD"/>
    <w:rsid w:val="001B4418"/>
    <w:rsid w:val="001C72C7"/>
    <w:rsid w:val="001D5A81"/>
    <w:rsid w:val="001E58C2"/>
    <w:rsid w:val="001E7E8D"/>
    <w:rsid w:val="001F4A6D"/>
    <w:rsid w:val="001F5389"/>
    <w:rsid w:val="00223537"/>
    <w:rsid w:val="00232DFD"/>
    <w:rsid w:val="002405A6"/>
    <w:rsid w:val="00273D72"/>
    <w:rsid w:val="00313D69"/>
    <w:rsid w:val="0034738B"/>
    <w:rsid w:val="00362DF3"/>
    <w:rsid w:val="003D6691"/>
    <w:rsid w:val="003F0002"/>
    <w:rsid w:val="003F0C78"/>
    <w:rsid w:val="003F70CF"/>
    <w:rsid w:val="00456ADD"/>
    <w:rsid w:val="00460B77"/>
    <w:rsid w:val="00460D05"/>
    <w:rsid w:val="00461522"/>
    <w:rsid w:val="00464A41"/>
    <w:rsid w:val="004710BC"/>
    <w:rsid w:val="004A4521"/>
    <w:rsid w:val="004E2943"/>
    <w:rsid w:val="00537042"/>
    <w:rsid w:val="0058024F"/>
    <w:rsid w:val="005C08ED"/>
    <w:rsid w:val="005D0AE8"/>
    <w:rsid w:val="00626FBA"/>
    <w:rsid w:val="00650555"/>
    <w:rsid w:val="006548B9"/>
    <w:rsid w:val="00656BD3"/>
    <w:rsid w:val="0068003B"/>
    <w:rsid w:val="00683E0A"/>
    <w:rsid w:val="006A3C83"/>
    <w:rsid w:val="006B1D7E"/>
    <w:rsid w:val="006C4471"/>
    <w:rsid w:val="006D5C17"/>
    <w:rsid w:val="00707FBC"/>
    <w:rsid w:val="00751CDD"/>
    <w:rsid w:val="00792FFF"/>
    <w:rsid w:val="00795654"/>
    <w:rsid w:val="007C1FBC"/>
    <w:rsid w:val="007C4C56"/>
    <w:rsid w:val="008101C5"/>
    <w:rsid w:val="0081148A"/>
    <w:rsid w:val="008602C8"/>
    <w:rsid w:val="0087153F"/>
    <w:rsid w:val="00872CBF"/>
    <w:rsid w:val="008B52AA"/>
    <w:rsid w:val="008C4A8F"/>
    <w:rsid w:val="008F55B3"/>
    <w:rsid w:val="00900F7A"/>
    <w:rsid w:val="00931CE4"/>
    <w:rsid w:val="00944828"/>
    <w:rsid w:val="0095653C"/>
    <w:rsid w:val="0096548B"/>
    <w:rsid w:val="00975B40"/>
    <w:rsid w:val="00977BDD"/>
    <w:rsid w:val="009846B8"/>
    <w:rsid w:val="00993898"/>
    <w:rsid w:val="009B4C5C"/>
    <w:rsid w:val="009C1944"/>
    <w:rsid w:val="00A30CF3"/>
    <w:rsid w:val="00A37ADA"/>
    <w:rsid w:val="00A5764D"/>
    <w:rsid w:val="00A70106"/>
    <w:rsid w:val="00A70219"/>
    <w:rsid w:val="00A751FB"/>
    <w:rsid w:val="00AB4C21"/>
    <w:rsid w:val="00AB524D"/>
    <w:rsid w:val="00AD6486"/>
    <w:rsid w:val="00AE1301"/>
    <w:rsid w:val="00B057A8"/>
    <w:rsid w:val="00B13F28"/>
    <w:rsid w:val="00B36B0F"/>
    <w:rsid w:val="00B515B7"/>
    <w:rsid w:val="00B86473"/>
    <w:rsid w:val="00BB012C"/>
    <w:rsid w:val="00BB18E4"/>
    <w:rsid w:val="00BC2F3D"/>
    <w:rsid w:val="00BD46DF"/>
    <w:rsid w:val="00C4110C"/>
    <w:rsid w:val="00C60ECB"/>
    <w:rsid w:val="00C6682E"/>
    <w:rsid w:val="00C66B92"/>
    <w:rsid w:val="00C80BDE"/>
    <w:rsid w:val="00C838F3"/>
    <w:rsid w:val="00C90AD6"/>
    <w:rsid w:val="00CB0497"/>
    <w:rsid w:val="00CC6CC6"/>
    <w:rsid w:val="00CD2227"/>
    <w:rsid w:val="00CD2D5D"/>
    <w:rsid w:val="00D70913"/>
    <w:rsid w:val="00DB6A1C"/>
    <w:rsid w:val="00E328C8"/>
    <w:rsid w:val="00E44D3D"/>
    <w:rsid w:val="00E538B4"/>
    <w:rsid w:val="00E53EB2"/>
    <w:rsid w:val="00E70AEC"/>
    <w:rsid w:val="00EA4D6E"/>
    <w:rsid w:val="00EC14FF"/>
    <w:rsid w:val="00EE6AFD"/>
    <w:rsid w:val="00EF3501"/>
    <w:rsid w:val="00F12152"/>
    <w:rsid w:val="00F62DB9"/>
    <w:rsid w:val="00F71B4C"/>
    <w:rsid w:val="00FA04A1"/>
    <w:rsid w:val="00FA66EA"/>
    <w:rsid w:val="00FC296F"/>
    <w:rsid w:val="00FD1E63"/>
    <w:rsid w:val="00FD2429"/>
    <w:rsid w:val="00FF13E4"/>
    <w:rsid w:val="05BA6620"/>
    <w:rsid w:val="169887E8"/>
    <w:rsid w:val="16DF126E"/>
    <w:rsid w:val="17F964FA"/>
    <w:rsid w:val="23C582FC"/>
    <w:rsid w:val="25963D6A"/>
    <w:rsid w:val="2898F41F"/>
    <w:rsid w:val="2EC33EB4"/>
    <w:rsid w:val="308ADDA7"/>
    <w:rsid w:val="3226AE08"/>
    <w:rsid w:val="355E4ECA"/>
    <w:rsid w:val="37067C50"/>
    <w:rsid w:val="4A0946B7"/>
    <w:rsid w:val="4F6AD3A4"/>
    <w:rsid w:val="5968E3C8"/>
    <w:rsid w:val="5DECEB9D"/>
    <w:rsid w:val="6F69417F"/>
    <w:rsid w:val="7400846E"/>
    <w:rsid w:val="740EFDB9"/>
    <w:rsid w:val="78619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0BAF"/>
  <w14:defaultImageDpi w14:val="32767"/>
  <w15:chartTrackingRefBased/>
  <w15:docId w15:val="{E44912DC-2D73-E642-B8B7-3DE15B77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2C8"/>
    <w:pPr>
      <w:keepNext/>
      <w:keepLines/>
      <w:spacing w:before="240"/>
      <w:outlineLvl w:val="0"/>
    </w:pPr>
    <w:rPr>
      <w:rFonts w:ascii="Arial" w:eastAsiaTheme="majorEastAsia" w:hAnsi="Arial" w:cstheme="majorBidi"/>
      <w:b/>
      <w:color w:val="9EA700"/>
      <w:szCs w:val="32"/>
    </w:rPr>
  </w:style>
  <w:style w:type="paragraph" w:styleId="Heading2">
    <w:name w:val="heading 2"/>
    <w:basedOn w:val="Normal"/>
    <w:link w:val="Heading2Char"/>
    <w:uiPriority w:val="9"/>
    <w:qFormat/>
    <w:rsid w:val="000644C5"/>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4C5"/>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0644C5"/>
    <w:pPr>
      <w:spacing w:before="100" w:beforeAutospacing="1" w:after="100" w:afterAutospacing="1"/>
    </w:pPr>
    <w:rPr>
      <w:rFonts w:ascii="Times New Roman" w:eastAsia="Times New Roman" w:hAnsi="Times New Roman" w:cs="Times New Roman"/>
      <w:lang w:eastAsia="nl-NL"/>
    </w:rPr>
  </w:style>
  <w:style w:type="character" w:styleId="Strong">
    <w:name w:val="Strong"/>
    <w:basedOn w:val="DefaultParagraphFont"/>
    <w:uiPriority w:val="22"/>
    <w:qFormat/>
    <w:rsid w:val="000644C5"/>
    <w:rPr>
      <w:b/>
      <w:bCs/>
    </w:rPr>
  </w:style>
  <w:style w:type="character" w:styleId="Hyperlink">
    <w:name w:val="Hyperlink"/>
    <w:basedOn w:val="DefaultParagraphFont"/>
    <w:uiPriority w:val="99"/>
    <w:unhideWhenUsed/>
    <w:rsid w:val="000644C5"/>
    <w:rPr>
      <w:color w:val="0000FF"/>
      <w:u w:val="single"/>
    </w:rPr>
  </w:style>
  <w:style w:type="character" w:styleId="CommentReference">
    <w:name w:val="annotation reference"/>
    <w:basedOn w:val="DefaultParagraphFont"/>
    <w:uiPriority w:val="99"/>
    <w:semiHidden/>
    <w:unhideWhenUsed/>
    <w:rsid w:val="000644C5"/>
    <w:rPr>
      <w:sz w:val="16"/>
      <w:szCs w:val="16"/>
    </w:rPr>
  </w:style>
  <w:style w:type="paragraph" w:styleId="CommentText">
    <w:name w:val="annotation text"/>
    <w:basedOn w:val="Normal"/>
    <w:link w:val="CommentTextChar"/>
    <w:uiPriority w:val="99"/>
    <w:unhideWhenUsed/>
    <w:rsid w:val="000644C5"/>
    <w:rPr>
      <w:sz w:val="20"/>
      <w:szCs w:val="20"/>
    </w:rPr>
  </w:style>
  <w:style w:type="character" w:customStyle="1" w:styleId="CommentTextChar">
    <w:name w:val="Comment Text Char"/>
    <w:basedOn w:val="DefaultParagraphFont"/>
    <w:link w:val="CommentText"/>
    <w:uiPriority w:val="99"/>
    <w:rsid w:val="000644C5"/>
    <w:rPr>
      <w:sz w:val="20"/>
      <w:szCs w:val="20"/>
    </w:rPr>
  </w:style>
  <w:style w:type="paragraph" w:styleId="CommentSubject">
    <w:name w:val="annotation subject"/>
    <w:basedOn w:val="CommentText"/>
    <w:next w:val="CommentText"/>
    <w:link w:val="CommentSubjectChar"/>
    <w:uiPriority w:val="99"/>
    <w:semiHidden/>
    <w:unhideWhenUsed/>
    <w:rsid w:val="000644C5"/>
    <w:rPr>
      <w:b/>
      <w:bCs/>
    </w:rPr>
  </w:style>
  <w:style w:type="character" w:customStyle="1" w:styleId="CommentSubjectChar">
    <w:name w:val="Comment Subject Char"/>
    <w:basedOn w:val="CommentTextChar"/>
    <w:link w:val="CommentSubject"/>
    <w:uiPriority w:val="99"/>
    <w:semiHidden/>
    <w:rsid w:val="000644C5"/>
    <w:rPr>
      <w:b/>
      <w:bCs/>
      <w:sz w:val="20"/>
      <w:szCs w:val="20"/>
    </w:rPr>
  </w:style>
  <w:style w:type="paragraph" w:styleId="BalloonText">
    <w:name w:val="Balloon Text"/>
    <w:basedOn w:val="Normal"/>
    <w:link w:val="BalloonTextChar"/>
    <w:uiPriority w:val="99"/>
    <w:semiHidden/>
    <w:unhideWhenUsed/>
    <w:rsid w:val="000644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44C5"/>
    <w:rPr>
      <w:rFonts w:ascii="Times New Roman" w:hAnsi="Times New Roman" w:cs="Times New Roman"/>
      <w:sz w:val="18"/>
      <w:szCs w:val="18"/>
    </w:rPr>
  </w:style>
  <w:style w:type="paragraph" w:styleId="ListParagraph">
    <w:name w:val="List Paragraph"/>
    <w:basedOn w:val="Normal"/>
    <w:uiPriority w:val="34"/>
    <w:qFormat/>
    <w:rsid w:val="000644C5"/>
    <w:pPr>
      <w:ind w:left="720"/>
      <w:contextualSpacing/>
    </w:pPr>
  </w:style>
  <w:style w:type="character" w:styleId="UnresolvedMention">
    <w:name w:val="Unresolved Mention"/>
    <w:basedOn w:val="DefaultParagraphFont"/>
    <w:uiPriority w:val="99"/>
    <w:rsid w:val="000644C5"/>
    <w:rPr>
      <w:color w:val="605E5C"/>
      <w:shd w:val="clear" w:color="auto" w:fill="E1DFDD"/>
    </w:rPr>
  </w:style>
  <w:style w:type="paragraph" w:styleId="Header">
    <w:name w:val="header"/>
    <w:basedOn w:val="Normal"/>
    <w:link w:val="HeaderChar"/>
    <w:uiPriority w:val="99"/>
    <w:unhideWhenUsed/>
    <w:rsid w:val="008602C8"/>
    <w:pPr>
      <w:tabs>
        <w:tab w:val="center" w:pos="4513"/>
        <w:tab w:val="right" w:pos="9026"/>
      </w:tabs>
    </w:pPr>
  </w:style>
  <w:style w:type="character" w:customStyle="1" w:styleId="HeaderChar">
    <w:name w:val="Header Char"/>
    <w:basedOn w:val="DefaultParagraphFont"/>
    <w:link w:val="Header"/>
    <w:uiPriority w:val="99"/>
    <w:rsid w:val="008602C8"/>
  </w:style>
  <w:style w:type="paragraph" w:styleId="Footer">
    <w:name w:val="footer"/>
    <w:basedOn w:val="Normal"/>
    <w:link w:val="FooterChar"/>
    <w:uiPriority w:val="99"/>
    <w:unhideWhenUsed/>
    <w:rsid w:val="008602C8"/>
    <w:pPr>
      <w:tabs>
        <w:tab w:val="center" w:pos="4513"/>
        <w:tab w:val="right" w:pos="9026"/>
      </w:tabs>
    </w:pPr>
  </w:style>
  <w:style w:type="character" w:customStyle="1" w:styleId="FooterChar">
    <w:name w:val="Footer Char"/>
    <w:basedOn w:val="DefaultParagraphFont"/>
    <w:link w:val="Footer"/>
    <w:uiPriority w:val="99"/>
    <w:rsid w:val="008602C8"/>
  </w:style>
  <w:style w:type="character" w:customStyle="1" w:styleId="Heading1Char">
    <w:name w:val="Heading 1 Char"/>
    <w:basedOn w:val="DefaultParagraphFont"/>
    <w:link w:val="Heading1"/>
    <w:uiPriority w:val="9"/>
    <w:rsid w:val="008602C8"/>
    <w:rPr>
      <w:rFonts w:ascii="Arial" w:eastAsiaTheme="majorEastAsia" w:hAnsi="Arial" w:cstheme="majorBidi"/>
      <w:b/>
      <w:color w:val="9EA700"/>
      <w:szCs w:val="32"/>
    </w:rPr>
  </w:style>
  <w:style w:type="paragraph" w:styleId="Revision">
    <w:name w:val="Revision"/>
    <w:hidden/>
    <w:uiPriority w:val="99"/>
    <w:semiHidden/>
    <w:rsid w:val="001C72C7"/>
  </w:style>
  <w:style w:type="character" w:customStyle="1" w:styleId="normaltextrun">
    <w:name w:val="normaltextrun"/>
    <w:basedOn w:val="DefaultParagraphFont"/>
    <w:rsid w:val="006548B9"/>
  </w:style>
  <w:style w:type="character" w:styleId="Mention">
    <w:name w:val="Mention"/>
    <w:basedOn w:val="DefaultParagraphFont"/>
    <w:uiPriority w:val="99"/>
    <w:unhideWhenUsed/>
    <w:rsid w:val="00461522"/>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6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36969">
      <w:bodyDiv w:val="1"/>
      <w:marLeft w:val="0"/>
      <w:marRight w:val="0"/>
      <w:marTop w:val="0"/>
      <w:marBottom w:val="0"/>
      <w:divBdr>
        <w:top w:val="none" w:sz="0" w:space="0" w:color="auto"/>
        <w:left w:val="none" w:sz="0" w:space="0" w:color="auto"/>
        <w:bottom w:val="none" w:sz="0" w:space="0" w:color="auto"/>
        <w:right w:val="none" w:sz="0" w:space="0" w:color="auto"/>
      </w:divBdr>
    </w:div>
    <w:div w:id="21370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haagsehogeschool.nl/media/reglement-klachten-zorgverlening-de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rb@hhs.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hhs.nl" TargetMode="External"/><Relationship Id="rId5" Type="http://schemas.openxmlformats.org/officeDocument/2006/relationships/numbering" Target="numbering.xml"/><Relationship Id="rId15" Type="http://schemas.openxmlformats.org/officeDocument/2006/relationships/hyperlink" Target="https://www.dehaagsehogeschool.nl/media/reglement-klachten-zorgverlening-de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haagsehogeschool.nl/media/reglement-klachten-zorgverlening-d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dad588-df80-4aa2-80fe-52ad33d30840" xsi:nil="true"/>
    <lcf76f155ced4ddcb4097134ff3c332f xmlns="5bda474d-b931-4728-b5f2-7f09da2b399d">
      <Terms xmlns="http://schemas.microsoft.com/office/infopath/2007/PartnerControls"/>
    </lcf76f155ced4ddcb4097134ff3c332f>
    <SharedWithUsers xmlns="b4dad588-df80-4aa2-80fe-52ad33d30840">
      <UserInfo>
        <DisplayName>Lydia Tettero</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59E093CC8074CBBE887423E456B9D" ma:contentTypeVersion="14" ma:contentTypeDescription="Een nieuw document maken." ma:contentTypeScope="" ma:versionID="fd51b3c4d14473dc2c5fb8d078a9d19c">
  <xsd:schema xmlns:xsd="http://www.w3.org/2001/XMLSchema" xmlns:xs="http://www.w3.org/2001/XMLSchema" xmlns:p="http://schemas.microsoft.com/office/2006/metadata/properties" xmlns:ns2="5bda474d-b931-4728-b5f2-7f09da2b399d" xmlns:ns3="b4dad588-df80-4aa2-80fe-52ad33d30840" targetNamespace="http://schemas.microsoft.com/office/2006/metadata/properties" ma:root="true" ma:fieldsID="b816167915a3ff1ba163a843fb03cba0" ns2:_="" ns3:_="">
    <xsd:import namespace="5bda474d-b931-4728-b5f2-7f09da2b399d"/>
    <xsd:import namespace="b4dad588-df80-4aa2-80fe-52ad33d308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474d-b931-4728-b5f2-7f09da2b39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9cfe35b6-4a65-43a7-bc9f-cf1ea54c88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dad588-df80-4aa2-80fe-52ad33d308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534f616-99e5-48ff-8ce7-9f4d8a77f978}" ma:internalName="TaxCatchAll" ma:showField="CatchAllData" ma:web="b4dad588-df80-4aa2-80fe-52ad33d308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2E44-39D0-49FF-84BE-304AD798C2F3}">
  <ds:schemaRefs>
    <ds:schemaRef ds:uri="http://schemas.microsoft.com/office/2006/metadata/properties"/>
    <ds:schemaRef ds:uri="http://schemas.microsoft.com/office/infopath/2007/PartnerControls"/>
    <ds:schemaRef ds:uri="fb120d11-a911-4591-a0e1-ffe331cfe78c"/>
    <ds:schemaRef ds:uri="11e9d9db-9132-4f01-af9f-31b27e3a35d4"/>
  </ds:schemaRefs>
</ds:datastoreItem>
</file>

<file path=customXml/itemProps2.xml><?xml version="1.0" encoding="utf-8"?>
<ds:datastoreItem xmlns:ds="http://schemas.openxmlformats.org/officeDocument/2006/customXml" ds:itemID="{0C1C8C38-A1C6-42AC-AE87-225AAE5E4844}">
  <ds:schemaRefs>
    <ds:schemaRef ds:uri="http://schemas.microsoft.com/sharepoint/v3/contenttype/forms"/>
  </ds:schemaRefs>
</ds:datastoreItem>
</file>

<file path=customXml/itemProps3.xml><?xml version="1.0" encoding="utf-8"?>
<ds:datastoreItem xmlns:ds="http://schemas.openxmlformats.org/officeDocument/2006/customXml" ds:itemID="{91CAD481-E377-478B-B2F5-070E939498E4}"/>
</file>

<file path=customXml/itemProps4.xml><?xml version="1.0" encoding="utf-8"?>
<ds:datastoreItem xmlns:ds="http://schemas.openxmlformats.org/officeDocument/2006/customXml" ds:itemID="{50B2F4CC-8C23-4DA4-8927-6E369F29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den Driest</dc:creator>
  <cp:keywords/>
  <dc:description/>
  <cp:lastModifiedBy>Kristie van der Heijden</cp:lastModifiedBy>
  <cp:revision>3</cp:revision>
  <dcterms:created xsi:type="dcterms:W3CDTF">2024-03-28T07:56:00Z</dcterms:created>
  <dcterms:modified xsi:type="dcterms:W3CDTF">2024-03-28T07:56:00Z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0x010100936501AAE96C63498FA2A8FCB96C0EC2</vt:lpwstr>
  </property>
  <property fmtid="{D5CDD505-2E9C-101B-9397-08002B2CF9AE}" pid="3" name="Order">
    <vt:r8>309800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